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68FF7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54"/>
        <w:gridCol w:w="1288"/>
        <w:gridCol w:w="6703"/>
        <w:gridCol w:w="490"/>
        <w:gridCol w:w="490"/>
        <w:gridCol w:w="448"/>
        <w:gridCol w:w="448"/>
        <w:gridCol w:w="448"/>
        <w:gridCol w:w="2384"/>
      </w:tblGrid>
      <w:tr w:rsidR="00025772" w:rsidRPr="004805B6" w14:paraId="04A527A2" w14:textId="77777777" w:rsidTr="00102BED">
        <w:trPr>
          <w:cantSplit/>
          <w:trHeight w:val="330"/>
          <w:tblHeader/>
        </w:trPr>
        <w:tc>
          <w:tcPr>
            <w:tcW w:w="1961" w:type="dxa"/>
            <w:vMerge w:val="restart"/>
            <w:shd w:val="clear" w:color="auto" w:fill="auto"/>
          </w:tcPr>
          <w:p w14:paraId="36DDFE4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7D70B3E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14:paraId="67B24AA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703" w:type="dxa"/>
            <w:vMerge w:val="restart"/>
            <w:shd w:val="clear" w:color="auto" w:fill="auto"/>
            <w:vAlign w:val="center"/>
          </w:tcPr>
          <w:p w14:paraId="3DE7E40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0423D33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D69887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025772" w:rsidRPr="004805B6" w14:paraId="7C66D211" w14:textId="77777777" w:rsidTr="00B10B69">
        <w:trPr>
          <w:cantSplit/>
          <w:trHeight w:val="330"/>
          <w:tblHeader/>
        </w:trPr>
        <w:tc>
          <w:tcPr>
            <w:tcW w:w="1961" w:type="dxa"/>
            <w:vMerge/>
            <w:shd w:val="clear" w:color="auto" w:fill="auto"/>
          </w:tcPr>
          <w:p w14:paraId="4EEE22A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20B35DD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14:paraId="1C23FBC4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2B7E4EF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7A74AF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7F4CB2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1E7E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9D81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72CD8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43AD93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0B69" w:rsidRPr="004805B6" w14:paraId="039A9A6D" w14:textId="77777777" w:rsidTr="00B10B69">
        <w:trPr>
          <w:cantSplit/>
        </w:trPr>
        <w:tc>
          <w:tcPr>
            <w:tcW w:w="1961" w:type="dxa"/>
            <w:shd w:val="clear" w:color="auto" w:fill="auto"/>
            <w:vAlign w:val="center"/>
          </w:tcPr>
          <w:p w14:paraId="0F95C513" w14:textId="77777777" w:rsidR="00B10B69" w:rsidRPr="00474C9A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474C9A">
              <w:rPr>
                <w:sz w:val="18"/>
                <w:szCs w:val="18"/>
              </w:rPr>
              <w:t>Comunicador</w:t>
            </w:r>
          </w:p>
          <w:p w14:paraId="7FB616C8" w14:textId="77777777" w:rsidR="00B10B69" w:rsidRPr="00474C9A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474C9A">
              <w:rPr>
                <w:sz w:val="18"/>
                <w:szCs w:val="18"/>
              </w:rPr>
              <w:t>(A, B, D, E, H) Conhecedor/ sabedor/ culto/ informado</w:t>
            </w:r>
          </w:p>
          <w:p w14:paraId="0794EF4B" w14:textId="77777777" w:rsidR="00B10B69" w:rsidRPr="00474C9A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474C9A">
              <w:rPr>
                <w:sz w:val="18"/>
                <w:szCs w:val="18"/>
              </w:rPr>
              <w:t>(A, B, G, I, J) Sistematizador/ organizador</w:t>
            </w:r>
          </w:p>
          <w:p w14:paraId="77ACD4CD" w14:textId="77777777" w:rsidR="00B10B69" w:rsidRPr="00474C9A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474C9A">
              <w:rPr>
                <w:sz w:val="18"/>
                <w:szCs w:val="18"/>
              </w:rPr>
              <w:t>(A, B, C, I, J) Respeitador da diferença/ do outro</w:t>
            </w:r>
          </w:p>
          <w:p w14:paraId="574A6CF2" w14:textId="77777777" w:rsidR="00C44089" w:rsidRDefault="00B10B69" w:rsidP="00C44089">
            <w:pPr>
              <w:spacing w:after="0"/>
              <w:jc w:val="center"/>
              <w:rPr>
                <w:sz w:val="18"/>
                <w:szCs w:val="18"/>
              </w:rPr>
            </w:pPr>
            <w:r w:rsidRPr="00474C9A">
              <w:rPr>
                <w:sz w:val="18"/>
                <w:szCs w:val="18"/>
              </w:rPr>
              <w:t>(A, B, E, F, H) Participativo/ colaborador</w:t>
            </w:r>
          </w:p>
          <w:p w14:paraId="3C6CC465" w14:textId="5D425854" w:rsidR="00C44089" w:rsidRPr="00474C9A" w:rsidRDefault="00C44089" w:rsidP="00C4408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(B, C, D, E, F)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33B71D5A" w14:textId="77777777" w:rsidR="00B10B69" w:rsidRPr="00B10B69" w:rsidRDefault="00B10B69" w:rsidP="00405CA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0B69">
              <w:rPr>
                <w:b/>
                <w:sz w:val="18"/>
                <w:szCs w:val="18"/>
              </w:rPr>
              <w:t xml:space="preserve">Oralidade 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3C4DADC" w14:textId="55E0E008" w:rsidR="00B10B69" w:rsidRPr="004805B6" w:rsidRDefault="00B10B69" w:rsidP="00C4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B69">
              <w:rPr>
                <w:sz w:val="18"/>
                <w:szCs w:val="18"/>
              </w:rPr>
              <w:t>20%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120D1DFD" w14:textId="77777777" w:rsidR="00B10B69" w:rsidRPr="00800616" w:rsidRDefault="00B10B69" w:rsidP="00405CAB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 w:rsidRPr="00800616"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  <w:t xml:space="preserve">Compreensão </w:t>
            </w:r>
          </w:p>
          <w:p w14:paraId="1C443FB7" w14:textId="77777777" w:rsidR="00B10B69" w:rsidRPr="000A0133" w:rsidRDefault="00B10B69" w:rsidP="00405CAB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Compreender o(s) tema(s) e as ideias centrais do texto, relacionando as informações expressas com o contexto e com o objetivo (expor, informar, explicar, persuadir). </w:t>
            </w:r>
          </w:p>
          <w:p w14:paraId="014D09EE" w14:textId="77777777" w:rsidR="00B10B69" w:rsidRPr="000A0133" w:rsidRDefault="00B10B69" w:rsidP="00405CAB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Explicar sentidos figurados e contextuais com base em inferências. </w:t>
            </w:r>
          </w:p>
          <w:p w14:paraId="038296A7" w14:textId="77777777" w:rsidR="00B10B69" w:rsidRPr="000A0133" w:rsidRDefault="00B10B69" w:rsidP="00405CAB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Avaliar argumentos quanto à validade e adequação aos objetivos comunicativos. </w:t>
            </w:r>
          </w:p>
          <w:p w14:paraId="43DA3812" w14:textId="77777777" w:rsidR="00B10B69" w:rsidRPr="00486EA7" w:rsidRDefault="00B10B69" w:rsidP="00405CAB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Sintetizar a informação recebida.</w:t>
            </w:r>
          </w:p>
          <w:p w14:paraId="25A5E0BE" w14:textId="77777777" w:rsidR="00B10B69" w:rsidRPr="00800616" w:rsidRDefault="00B10B69" w:rsidP="00405CAB">
            <w:pPr>
              <w:spacing w:after="0" w:line="240" w:lineRule="auto"/>
              <w:ind w:left="258" w:hanging="258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 w:rsidRPr="00800616"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  <w:t xml:space="preserve">Expressão </w:t>
            </w:r>
          </w:p>
          <w:p w14:paraId="67AB9736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Fazer exposições orais para apresentação de temas, ideias e opiniões. </w:t>
            </w:r>
          </w:p>
          <w:p w14:paraId="3CD4E9AE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Planificar e avaliar o texto oral, tendo em conta a intenção comunicativa e o género textual (expor/informar, explicar, argumentar), individualmente e/ou com discussão de diversos pontos de vista. </w:t>
            </w:r>
          </w:p>
          <w:p w14:paraId="4F1583BD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Produzir um discurso oral com vocabulário e recursos gramaticais diversificados (coordenação e subordinação; anáfora; conectores frásicos e marcadores discursivos).</w:t>
            </w:r>
          </w:p>
          <w:p w14:paraId="076BC719" w14:textId="77777777" w:rsidR="00B10B69" w:rsidRPr="000A0133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Usar recursos verbais e não-verbais com fluência e correção (apresentação eletrónica, </w:t>
            </w:r>
            <w:r w:rsidRPr="000A0133">
              <w:rPr>
                <w:rFonts w:eastAsia="Times New Roman" w:cs="Calibri"/>
                <w:i/>
                <w:color w:val="000000"/>
                <w:sz w:val="18"/>
                <w:szCs w:val="18"/>
                <w:lang w:eastAsia="pt-PT"/>
              </w:rPr>
              <w:t>Web</w:t>
            </w: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).</w:t>
            </w:r>
          </w:p>
        </w:tc>
        <w:tc>
          <w:tcPr>
            <w:tcW w:w="490" w:type="dxa"/>
            <w:vMerge w:val="restart"/>
            <w:shd w:val="clear" w:color="auto" w:fill="auto"/>
            <w:textDirection w:val="btLr"/>
          </w:tcPr>
          <w:p w14:paraId="4CC1D0F7" w14:textId="77777777" w:rsidR="00B10B69" w:rsidRPr="00513CFC" w:rsidRDefault="00B10B69" w:rsidP="00405CAB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Insuficiente</w:t>
            </w:r>
          </w:p>
        </w:tc>
        <w:tc>
          <w:tcPr>
            <w:tcW w:w="490" w:type="dxa"/>
            <w:vMerge w:val="restart"/>
            <w:shd w:val="clear" w:color="auto" w:fill="auto"/>
            <w:textDirection w:val="btLr"/>
          </w:tcPr>
          <w:p w14:paraId="427A6720" w14:textId="77777777" w:rsidR="00B10B69" w:rsidRPr="00513CFC" w:rsidRDefault="00B10B69" w:rsidP="00405CAB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6CD316D5" w14:textId="77777777" w:rsidR="00B10B69" w:rsidRPr="00513CFC" w:rsidRDefault="00B10B69" w:rsidP="00405CAB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791FCBE8" w14:textId="77777777" w:rsidR="00B10B69" w:rsidRPr="00513CFC" w:rsidRDefault="00B10B69" w:rsidP="00405CAB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53DE7E16" w14:textId="77777777" w:rsidR="00B10B69" w:rsidRPr="00513CFC" w:rsidRDefault="00B10B69" w:rsidP="00405CAB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E31A40D" w14:textId="77777777" w:rsidR="00675F56" w:rsidRPr="00D746DF" w:rsidRDefault="00675F56" w:rsidP="00675F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Teste </w:t>
            </w:r>
          </w:p>
          <w:p w14:paraId="616F74F1" w14:textId="77777777" w:rsidR="00675F56" w:rsidRPr="00D746DF" w:rsidRDefault="00675F56" w:rsidP="00675F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(aplicado aos vários domínios)</w:t>
            </w:r>
          </w:p>
          <w:p w14:paraId="0BE622D0" w14:textId="77777777" w:rsidR="00675F56" w:rsidRPr="00D746DF" w:rsidRDefault="00675F56" w:rsidP="00675F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6D23033" w14:textId="77777777" w:rsidR="00675F56" w:rsidRPr="00D746DF" w:rsidRDefault="00675F56" w:rsidP="00675F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Grelha de </w:t>
            </w:r>
            <w:r>
              <w:rPr>
                <w:sz w:val="18"/>
                <w:szCs w:val="18"/>
              </w:rPr>
              <w:t xml:space="preserve">registo de </w:t>
            </w:r>
            <w:r w:rsidRPr="00D746DF">
              <w:rPr>
                <w:sz w:val="18"/>
                <w:szCs w:val="18"/>
              </w:rPr>
              <w:t xml:space="preserve">observação </w:t>
            </w:r>
            <w:r>
              <w:rPr>
                <w:sz w:val="18"/>
                <w:szCs w:val="18"/>
              </w:rPr>
              <w:t xml:space="preserve">do </w:t>
            </w:r>
            <w:r w:rsidRPr="00D746DF">
              <w:rPr>
                <w:sz w:val="18"/>
                <w:szCs w:val="18"/>
              </w:rPr>
              <w:t>desempenho em aula</w:t>
            </w:r>
          </w:p>
          <w:p w14:paraId="188FD591" w14:textId="77777777" w:rsidR="00675F56" w:rsidRPr="00D746DF" w:rsidRDefault="00675F56" w:rsidP="00675F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100E8A0" w14:textId="77777777" w:rsidR="00675F56" w:rsidRPr="00D746DF" w:rsidRDefault="00675F56" w:rsidP="00675F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Grelha de </w:t>
            </w:r>
            <w:r>
              <w:rPr>
                <w:sz w:val="18"/>
                <w:szCs w:val="18"/>
              </w:rPr>
              <w:t xml:space="preserve">registo da </w:t>
            </w:r>
            <w:r w:rsidRPr="00D746DF">
              <w:rPr>
                <w:sz w:val="18"/>
                <w:szCs w:val="18"/>
              </w:rPr>
              <w:t xml:space="preserve">avaliação da </w:t>
            </w:r>
          </w:p>
          <w:p w14:paraId="7AE930DE" w14:textId="77777777" w:rsidR="00675F56" w:rsidRPr="00D746DF" w:rsidRDefault="00675F56" w:rsidP="00675F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apresentação oral</w:t>
            </w:r>
          </w:p>
          <w:p w14:paraId="5F04A052" w14:textId="77777777" w:rsidR="00675F56" w:rsidRPr="00D746DF" w:rsidRDefault="00675F56" w:rsidP="00675F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F874460" w14:textId="77777777" w:rsidR="00675F56" w:rsidRPr="00D746DF" w:rsidRDefault="00675F56" w:rsidP="00675F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Outros</w:t>
            </w:r>
          </w:p>
          <w:p w14:paraId="30C7FF51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0B69" w:rsidRPr="004805B6" w14:paraId="03297A37" w14:textId="77777777" w:rsidTr="00B10B69">
        <w:trPr>
          <w:cantSplit/>
        </w:trPr>
        <w:tc>
          <w:tcPr>
            <w:tcW w:w="1961" w:type="dxa"/>
            <w:shd w:val="clear" w:color="auto" w:fill="auto"/>
            <w:vAlign w:val="center"/>
          </w:tcPr>
          <w:p w14:paraId="5D22EC76" w14:textId="77777777" w:rsidR="00B10B69" w:rsidRPr="00800616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800616">
              <w:rPr>
                <w:sz w:val="18"/>
                <w:szCs w:val="18"/>
              </w:rPr>
              <w:t xml:space="preserve">Conhecedor/ sabedor/ culto/ informado </w:t>
            </w:r>
          </w:p>
          <w:p w14:paraId="1FD652CC" w14:textId="77777777" w:rsidR="00B10B69" w:rsidRPr="00800616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800616">
              <w:rPr>
                <w:sz w:val="18"/>
                <w:szCs w:val="18"/>
              </w:rPr>
              <w:t xml:space="preserve">(A, B, G, I, J) Sistematizador/ organizador </w:t>
            </w:r>
          </w:p>
          <w:p w14:paraId="7C330D1C" w14:textId="77777777" w:rsidR="00B10B69" w:rsidRPr="00800616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800616">
              <w:rPr>
                <w:sz w:val="18"/>
                <w:szCs w:val="18"/>
              </w:rPr>
              <w:t>(A, B, C, I, J)</w:t>
            </w:r>
          </w:p>
          <w:p w14:paraId="4D8AE36E" w14:textId="77777777" w:rsidR="00B10B69" w:rsidRPr="00800616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800616">
              <w:rPr>
                <w:sz w:val="18"/>
                <w:szCs w:val="18"/>
              </w:rPr>
              <w:t xml:space="preserve"> Leitor </w:t>
            </w:r>
          </w:p>
          <w:p w14:paraId="6443E154" w14:textId="77777777" w:rsidR="00B10B69" w:rsidRPr="00474C9A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800616">
              <w:rPr>
                <w:sz w:val="18"/>
                <w:szCs w:val="18"/>
              </w:rPr>
              <w:t>(A, B, C, D, F, H, I)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1B2842B6" w14:textId="77777777" w:rsidR="00B10B69" w:rsidRPr="00B10B69" w:rsidRDefault="00B10B69" w:rsidP="00405CA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0B69">
              <w:rPr>
                <w:b/>
                <w:sz w:val="18"/>
                <w:szCs w:val="18"/>
              </w:rPr>
              <w:t xml:space="preserve">Leitura 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29408DF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34253B2A" w14:textId="77777777" w:rsidR="00B10B69" w:rsidRPr="00301F06" w:rsidRDefault="00B10B69" w:rsidP="00405CAB">
            <w:pPr>
              <w:pStyle w:val="Default"/>
              <w:numPr>
                <w:ilvl w:val="0"/>
                <w:numId w:val="7"/>
              </w:numPr>
              <w:ind w:left="258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1F06">
              <w:rPr>
                <w:rFonts w:asciiTheme="minorHAnsi" w:hAnsiTheme="minorHAnsi"/>
                <w:sz w:val="18"/>
                <w:szCs w:val="18"/>
              </w:rPr>
              <w:t xml:space="preserve">Ler em suportes variados textos dos géneros seguintes: (auto)biografia, diário, memórias; reportagem, comentário; texto de opinião. </w:t>
            </w:r>
          </w:p>
          <w:p w14:paraId="135B8052" w14:textId="77777777" w:rsidR="00B10B69" w:rsidRPr="00301F06" w:rsidRDefault="00B10B69" w:rsidP="00405CAB">
            <w:pPr>
              <w:pStyle w:val="Default"/>
              <w:numPr>
                <w:ilvl w:val="0"/>
                <w:numId w:val="7"/>
              </w:numPr>
              <w:ind w:left="258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1F06">
              <w:rPr>
                <w:rFonts w:asciiTheme="minorHAnsi" w:hAnsiTheme="minorHAnsi"/>
                <w:sz w:val="18"/>
                <w:szCs w:val="18"/>
              </w:rPr>
              <w:t xml:space="preserve">Reconhecer a organização discursiva de cartas de apresentação. </w:t>
            </w:r>
          </w:p>
          <w:p w14:paraId="385676E6" w14:textId="77777777" w:rsidR="00B10B69" w:rsidRPr="00301F06" w:rsidRDefault="00B10B69" w:rsidP="00405CAB">
            <w:pPr>
              <w:pStyle w:val="Default"/>
              <w:numPr>
                <w:ilvl w:val="0"/>
                <w:numId w:val="7"/>
              </w:numPr>
              <w:ind w:left="258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1F06">
              <w:rPr>
                <w:rFonts w:asciiTheme="minorHAnsi" w:hAnsiTheme="minorHAnsi"/>
                <w:sz w:val="18"/>
                <w:szCs w:val="18"/>
              </w:rPr>
              <w:t xml:space="preserve">Realizar leitura em voz alta, silenciosa e autónoma, não contínua e de pesquisa. </w:t>
            </w:r>
          </w:p>
          <w:p w14:paraId="681C165E" w14:textId="77777777" w:rsidR="00B10B69" w:rsidRPr="00301F06" w:rsidRDefault="00B10B69" w:rsidP="00405CAB">
            <w:pPr>
              <w:pStyle w:val="Default"/>
              <w:numPr>
                <w:ilvl w:val="0"/>
                <w:numId w:val="7"/>
              </w:numPr>
              <w:ind w:left="258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1F06">
              <w:rPr>
                <w:rFonts w:asciiTheme="minorHAnsi" w:hAnsiTheme="minorHAnsi"/>
                <w:sz w:val="18"/>
                <w:szCs w:val="18"/>
              </w:rPr>
              <w:t xml:space="preserve">Explicitar o sentido global de um texto, com base em inferências, devidamente justificadas. </w:t>
            </w:r>
          </w:p>
          <w:p w14:paraId="1892F290" w14:textId="77777777" w:rsidR="00B10B69" w:rsidRPr="00301F06" w:rsidRDefault="00B10B69" w:rsidP="00405CAB">
            <w:pPr>
              <w:pStyle w:val="Default"/>
              <w:numPr>
                <w:ilvl w:val="0"/>
                <w:numId w:val="7"/>
              </w:numPr>
              <w:ind w:left="258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1F06">
              <w:rPr>
                <w:rFonts w:asciiTheme="minorHAnsi" w:hAnsiTheme="minorHAnsi"/>
                <w:sz w:val="18"/>
                <w:szCs w:val="18"/>
              </w:rPr>
              <w:t xml:space="preserve">Identificar temas, ideias principais, pontos de vista, causas e efeitos, factos e opiniões. </w:t>
            </w:r>
          </w:p>
          <w:p w14:paraId="58702CB1" w14:textId="77777777" w:rsidR="00B10B69" w:rsidRPr="00301F06" w:rsidRDefault="00B10B69" w:rsidP="00405CAB">
            <w:pPr>
              <w:pStyle w:val="Default"/>
              <w:numPr>
                <w:ilvl w:val="0"/>
                <w:numId w:val="7"/>
              </w:numPr>
              <w:ind w:left="258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1F06">
              <w:rPr>
                <w:rFonts w:asciiTheme="minorHAnsi" w:hAnsiTheme="minorHAnsi"/>
                <w:sz w:val="18"/>
                <w:szCs w:val="18"/>
              </w:rPr>
              <w:t xml:space="preserve">Reconhecer a forma como o texto está estruturado (diferentes partes e subpartes). </w:t>
            </w:r>
          </w:p>
          <w:p w14:paraId="626F6CD9" w14:textId="77777777" w:rsidR="00B10B69" w:rsidRPr="000A0133" w:rsidRDefault="00B10B69" w:rsidP="00405CAB">
            <w:pPr>
              <w:pStyle w:val="Default"/>
              <w:numPr>
                <w:ilvl w:val="0"/>
                <w:numId w:val="7"/>
              </w:numPr>
              <w:ind w:left="258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1F06">
              <w:rPr>
                <w:rFonts w:asciiTheme="minorHAnsi" w:hAnsiTheme="minorHAnsi"/>
                <w:sz w:val="18"/>
                <w:szCs w:val="18"/>
              </w:rPr>
              <w:t>Utilizar procedimentos de registo e tratamento da informação pela utilização dos métodos do trabalho científico.</w:t>
            </w: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67AFA5E8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587CB6C2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37C0585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EC9F61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AAFA79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57AA35" w14:textId="77777777" w:rsidR="00B10B69" w:rsidRPr="0080061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10B69" w:rsidRPr="004805B6" w14:paraId="36974BC3" w14:textId="77777777" w:rsidTr="00B10B69">
        <w:trPr>
          <w:cantSplit/>
        </w:trPr>
        <w:tc>
          <w:tcPr>
            <w:tcW w:w="1961" w:type="dxa"/>
            <w:shd w:val="clear" w:color="auto" w:fill="auto"/>
          </w:tcPr>
          <w:p w14:paraId="694243FA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lastRenderedPageBreak/>
              <w:t>Conhecedor/ sabedor/ culto/ informado</w:t>
            </w:r>
          </w:p>
          <w:p w14:paraId="2E36D046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G, I, J)</w:t>
            </w:r>
          </w:p>
          <w:p w14:paraId="07E0E0FA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Indagador/ Investigador</w:t>
            </w:r>
          </w:p>
          <w:p w14:paraId="59239E9A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(C, D, F, H, I)</w:t>
            </w:r>
          </w:p>
          <w:p w14:paraId="4688543C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Criativo</w:t>
            </w:r>
          </w:p>
          <w:p w14:paraId="771456EA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C, D, J) Responsável/autónomo</w:t>
            </w:r>
          </w:p>
          <w:p w14:paraId="62573608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(C, D, E, F, G, I, J) Comunicador</w:t>
            </w:r>
          </w:p>
          <w:p w14:paraId="46C0C7D1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D, E, H)</w:t>
            </w:r>
          </w:p>
          <w:p w14:paraId="6CBE80E1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Leitor</w:t>
            </w:r>
          </w:p>
          <w:p w14:paraId="63631D6A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C, D, F, H, I) Crítico/Analítico</w:t>
            </w:r>
          </w:p>
          <w:p w14:paraId="6C6C5814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C, D, G)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137BD8AD" w14:textId="77777777" w:rsidR="00B10B69" w:rsidRPr="00B10B69" w:rsidRDefault="00B10B69" w:rsidP="00405CA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0B69">
              <w:rPr>
                <w:b/>
                <w:sz w:val="18"/>
                <w:szCs w:val="18"/>
              </w:rPr>
              <w:t>Educação Literária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1341D6C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17597108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Ler integralmente obras literárias narrativas, líricas e dramáticas (no mínimo, nove poemas de sete autores diferentes, duas narrativas de autores de língua portuguesa e um texto dramático). </w:t>
            </w:r>
          </w:p>
          <w:p w14:paraId="5D520D9B" w14:textId="77777777" w:rsidR="008205F0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Interpretar o texto em função do seu modo literário, com base na análise da representação dos temas, das experiências e dos valores.</w:t>
            </w:r>
          </w:p>
          <w:p w14:paraId="2FE0DB03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Identificar marcas formais do texto poético: estrofe, rima, esquema rimático e métrica. </w:t>
            </w:r>
          </w:p>
          <w:p w14:paraId="603EC48D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Reconhecer, na organização do texto dramático, ato, cena, fala e indicações cénicas. </w:t>
            </w:r>
          </w:p>
          <w:p w14:paraId="6307337B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Compreender a utilização de recursos expressivos na construção de sentido do texto (designadamente a antítese). </w:t>
            </w:r>
          </w:p>
          <w:p w14:paraId="264EE2DB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Exprimir opiniões e problematizar sentidos como reação pessoal à audição ou à leitura de um texto ou obra. </w:t>
            </w:r>
          </w:p>
          <w:p w14:paraId="3B61B7FC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Expressar o apreço por livros lidos através de processos e suportes diversificados. </w:t>
            </w:r>
          </w:p>
          <w:p w14:paraId="2EDC22E1" w14:textId="77777777" w:rsidR="00B10B69" w:rsidRPr="00502ED6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Desenvolver um projeto de leitura que revele um percurso pessoal de leitor (obras escolhidas em contrato de leitura com o(a) professor(a)).</w:t>
            </w: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4E32CD88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0E03B24D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DBE9EC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A9D42F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3DD38F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1E9EF89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0B69" w:rsidRPr="004805B6" w14:paraId="4EF17E29" w14:textId="77777777" w:rsidTr="00B10B69">
        <w:trPr>
          <w:cantSplit/>
        </w:trPr>
        <w:tc>
          <w:tcPr>
            <w:tcW w:w="1961" w:type="dxa"/>
            <w:shd w:val="clear" w:color="auto" w:fill="auto"/>
          </w:tcPr>
          <w:p w14:paraId="65424E61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Conhecedor/ sabedor/ culto/ informado</w:t>
            </w:r>
          </w:p>
          <w:p w14:paraId="3BC5D793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G, I, J)</w:t>
            </w:r>
          </w:p>
          <w:p w14:paraId="2FEBF14E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Indagador/ Investigador</w:t>
            </w:r>
          </w:p>
          <w:p w14:paraId="0994FB15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(C, D, F, H, I)</w:t>
            </w:r>
          </w:p>
          <w:p w14:paraId="3370FB85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Sistematizador/ organizador</w:t>
            </w:r>
          </w:p>
          <w:p w14:paraId="106DDB36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C, I, J)</w:t>
            </w:r>
          </w:p>
          <w:p w14:paraId="617F5B71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Criativo</w:t>
            </w:r>
          </w:p>
          <w:p w14:paraId="6DE3DA0F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C, D, J)</w:t>
            </w:r>
          </w:p>
          <w:p w14:paraId="593173C0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Comunicador</w:t>
            </w:r>
          </w:p>
          <w:p w14:paraId="593261CB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D, E, H)</w:t>
            </w:r>
          </w:p>
          <w:p w14:paraId="7CDE88CD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Responsável/ autónomo</w:t>
            </w:r>
          </w:p>
          <w:p w14:paraId="00331B6F" w14:textId="77777777" w:rsidR="00B10B69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(C, D, E, F, G, I, J)</w:t>
            </w:r>
          </w:p>
          <w:p w14:paraId="43B027A6" w14:textId="77777777" w:rsidR="00B10B69" w:rsidRPr="009F19D9" w:rsidRDefault="00B10B69" w:rsidP="00405CAB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F19D9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Respeitador da diferença/ do outro </w:t>
            </w:r>
          </w:p>
          <w:p w14:paraId="57EDD93B" w14:textId="77777777" w:rsidR="00B10B69" w:rsidRPr="009F19D9" w:rsidRDefault="00B10B69" w:rsidP="00405CAB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F19D9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(A, B, E, F, H) </w:t>
            </w:r>
          </w:p>
          <w:p w14:paraId="5AB39110" w14:textId="77777777" w:rsidR="00B10B69" w:rsidRPr="009F19D9" w:rsidRDefault="00B10B69" w:rsidP="00405CAB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F19D9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Participativo/ colaborador </w:t>
            </w:r>
          </w:p>
          <w:p w14:paraId="35D0EA7B" w14:textId="77777777" w:rsidR="00B10B69" w:rsidRPr="009F19D9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19D9">
              <w:rPr>
                <w:rFonts w:asciiTheme="minorHAnsi" w:hAnsiTheme="minorHAnsi"/>
                <w:bCs/>
                <w:sz w:val="18"/>
                <w:szCs w:val="18"/>
              </w:rPr>
              <w:t>(B, C, D, E, F)</w:t>
            </w:r>
            <w:r w:rsidRPr="009F19D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2AC03818" w14:textId="77777777" w:rsidR="00B10B69" w:rsidRPr="00B10B69" w:rsidRDefault="00B10B69" w:rsidP="00405CA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0B69">
              <w:rPr>
                <w:b/>
                <w:sz w:val="18"/>
                <w:szCs w:val="18"/>
              </w:rPr>
              <w:t xml:space="preserve">Escrita 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B34A82B" w14:textId="77777777" w:rsidR="00B10B69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1E243CFC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Elaborar textos que cumpram objetivos explícitos quanto ao destinatário e à finalidade (informativa ou argumentativa) no âmbito de géneros como: diário, entrevista, comentário e resposta a questões de leitura. </w:t>
            </w:r>
          </w:p>
          <w:p w14:paraId="6F444E56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Planificar a escrita de textos com finalidades informativas, assegurando distribuição de informação por parágrafos, continuidade de sentido, progressão temática, coerência e coesão. </w:t>
            </w:r>
          </w:p>
          <w:p w14:paraId="2A7E1B53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Redigir textos coesos e coerentes, em que se confrontam ideias e pontos de vista e se toma uma posição sobre personagens, acontecimentos, situações e/ou enunciados. </w:t>
            </w:r>
          </w:p>
          <w:p w14:paraId="42EB1026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Escrever com correção sintática, com vocabulário diversificado, com uso correto da ortografia e dos sinais de pontuação. </w:t>
            </w:r>
          </w:p>
          <w:p w14:paraId="4ED76935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Reformular textos tendo em conta a adequação ao contexto e a correção linguística. </w:t>
            </w:r>
          </w:p>
          <w:p w14:paraId="38EBE335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Utilizar com critério as tecnologias da informação na produção, na revisão e na edição de texto. </w:t>
            </w:r>
          </w:p>
          <w:p w14:paraId="4C7830A2" w14:textId="77777777" w:rsidR="00B10B69" w:rsidRPr="00071624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Respeitar os princípios do trabalho intelectual, quanto às normas para citação.</w:t>
            </w: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39EEA286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12DDC932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7C46D3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7B5E750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77E007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9DA18AD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0B69" w:rsidRPr="004805B6" w14:paraId="14F4F684" w14:textId="77777777" w:rsidTr="00B10B69">
        <w:trPr>
          <w:cantSplit/>
        </w:trPr>
        <w:tc>
          <w:tcPr>
            <w:tcW w:w="1961" w:type="dxa"/>
            <w:shd w:val="clear" w:color="auto" w:fill="auto"/>
            <w:vAlign w:val="center"/>
          </w:tcPr>
          <w:p w14:paraId="2181D884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lastRenderedPageBreak/>
              <w:t>Questionador</w:t>
            </w:r>
          </w:p>
          <w:p w14:paraId="0D5C0FD5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F, G, I, J) Conhecedor/ sabedor/ culto/ informado</w:t>
            </w:r>
          </w:p>
          <w:p w14:paraId="1FD8039F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G, I, J)</w:t>
            </w:r>
          </w:p>
          <w:p w14:paraId="3D0FA8CE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Sistematizador/ organizador</w:t>
            </w:r>
          </w:p>
          <w:p w14:paraId="1CCBA999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C, I, J)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4C36265A" w14:textId="77777777" w:rsidR="00B10B69" w:rsidRPr="00B10B69" w:rsidRDefault="00B10B69" w:rsidP="00405CA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0B69">
              <w:rPr>
                <w:b/>
                <w:sz w:val="18"/>
                <w:szCs w:val="18"/>
              </w:rPr>
              <w:t>Gramática</w:t>
            </w:r>
          </w:p>
          <w:p w14:paraId="546A2761" w14:textId="77777777" w:rsidR="00B10B69" w:rsidRPr="00B10B69" w:rsidRDefault="00B10B69" w:rsidP="00405CA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775A888" w14:textId="77777777" w:rsidR="00B10B69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47CF1949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Distinguir as seguintes subclasses de palavras: quantificador universal e existencial. </w:t>
            </w:r>
          </w:p>
          <w:p w14:paraId="6F09E1FA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Distinguir na classe da conjunção e locução conjuncional subordinativa as seguintes subclasses: comparativa, consecutiva, concessiva. </w:t>
            </w:r>
          </w:p>
          <w:p w14:paraId="692F3991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Empregar corretamente o modo conjuntivo em contextos de uso obrigatório em frases complexas. </w:t>
            </w:r>
          </w:p>
          <w:p w14:paraId="53C0525B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Distinguir funções sintáticas: predicativo do complemento direto. </w:t>
            </w:r>
          </w:p>
          <w:p w14:paraId="14244F5E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Distinguir subordinação adverbial de subordinação adjetival e de subordinação substantiva. </w:t>
            </w:r>
          </w:p>
          <w:p w14:paraId="5005889D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Explicar a função sintática da oração substantiva completiva selecionada pelo verbo. </w:t>
            </w:r>
          </w:p>
          <w:p w14:paraId="7F56C31A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Classificar orações subordinadas comparativas, consecutivas e concessivas. Analisar relações de sentido entre palavras.</w:t>
            </w:r>
          </w:p>
          <w:p w14:paraId="3E87B501" w14:textId="77777777" w:rsidR="00B10B69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Reconhecer traços da variação da língua portuguesa de natureza social. </w:t>
            </w:r>
          </w:p>
          <w:p w14:paraId="7737CB3D" w14:textId="77777777" w:rsidR="00B10B69" w:rsidRPr="00071624" w:rsidRDefault="00B10B69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013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Empregar formas linguísticas adequadas à expressão de opinião e à assunção de compromissos.</w:t>
            </w: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327CE83C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7CE6100C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029CCA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45B1BE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C0C75A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AC8EF4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4A1F18F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23BCB8FE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1A11AB0A" w14:textId="77777777" w:rsidR="00C22211" w:rsidRDefault="00D13158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pict w14:anchorId="39E2BD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4pt;height:198pt">
            <v:imagedata r:id="rId7" o:title=""/>
          </v:shape>
        </w:pict>
      </w:r>
    </w:p>
    <w:p w14:paraId="32DB4C0A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2200F852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="004948D7" w:rsidRPr="004948D7" w14:paraId="3C0776AB" w14:textId="77777777" w:rsidTr="004948D7">
        <w:tc>
          <w:tcPr>
            <w:tcW w:w="1809" w:type="dxa"/>
            <w:shd w:val="clear" w:color="auto" w:fill="auto"/>
            <w:vAlign w:val="center"/>
          </w:tcPr>
          <w:p w14:paraId="1A432FB8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E8A55BA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7E4ED6EE" w14:textId="77777777" w:rsidTr="004948D7">
        <w:tc>
          <w:tcPr>
            <w:tcW w:w="1809" w:type="dxa"/>
            <w:shd w:val="clear" w:color="auto" w:fill="auto"/>
            <w:vAlign w:val="center"/>
          </w:tcPr>
          <w:p w14:paraId="05605D82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CF00078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44EF2291" w14:textId="77777777" w:rsidTr="004948D7">
        <w:tc>
          <w:tcPr>
            <w:tcW w:w="1809" w:type="dxa"/>
            <w:shd w:val="clear" w:color="auto" w:fill="auto"/>
            <w:vAlign w:val="center"/>
          </w:tcPr>
          <w:p w14:paraId="31985269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3B9E59FD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107BC1EA" w14:textId="77777777" w:rsidTr="004948D7">
        <w:tc>
          <w:tcPr>
            <w:tcW w:w="1809" w:type="dxa"/>
            <w:shd w:val="clear" w:color="auto" w:fill="auto"/>
            <w:vAlign w:val="center"/>
          </w:tcPr>
          <w:p w14:paraId="250DDE7B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201CEB4E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02A6C74F" w14:textId="77777777" w:rsidTr="004948D7">
        <w:tc>
          <w:tcPr>
            <w:tcW w:w="1809" w:type="dxa"/>
            <w:shd w:val="clear" w:color="auto" w:fill="auto"/>
            <w:vAlign w:val="center"/>
          </w:tcPr>
          <w:p w14:paraId="76CAF8C9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3B71B7F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5338D1F4" w14:textId="77777777" w:rsidR="00C22211" w:rsidRPr="004C25ED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45DB5695" w14:textId="77777777" w:rsidR="0065574C" w:rsidRDefault="0065574C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0A9573EA" w14:textId="77777777" w:rsidR="004C25ED" w:rsidRPr="00B10B69" w:rsidRDefault="004C25ED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</w:p>
    <w:p w14:paraId="207A2F31" w14:textId="77777777" w:rsidR="00675F56" w:rsidRPr="00D746DF" w:rsidRDefault="00675F56" w:rsidP="00675F56">
      <w:pPr>
        <w:spacing w:after="0" w:line="240" w:lineRule="auto"/>
        <w:ind w:right="567" w:firstLine="426"/>
        <w:jc w:val="both"/>
        <w:rPr>
          <w:rFonts w:cs="Calibri"/>
          <w:sz w:val="20"/>
          <w:szCs w:val="20"/>
        </w:rPr>
      </w:pPr>
      <w:bookmarkStart w:id="0" w:name="_Hlk52358626"/>
      <w:r w:rsidRPr="00D746DF">
        <w:rPr>
          <w:rFonts w:cs="Calibri"/>
          <w:sz w:val="20"/>
          <w:szCs w:val="20"/>
        </w:rPr>
        <w:t>•</w:t>
      </w:r>
      <w:r w:rsidRPr="00D746DF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n</w:t>
      </w:r>
      <w:r w:rsidRPr="00D746DF">
        <w:rPr>
          <w:rFonts w:cs="Calibri"/>
          <w:sz w:val="20"/>
          <w:szCs w:val="20"/>
        </w:rPr>
        <w:t>os 1.º e 2.º períodos, serão aplicados, no mínimo, quatro instrumentos de avaliação distintos;</w:t>
      </w:r>
    </w:p>
    <w:p w14:paraId="0A711BA8" w14:textId="77777777" w:rsidR="00675F56" w:rsidRPr="00D746DF" w:rsidRDefault="00675F56" w:rsidP="00675F56">
      <w:pPr>
        <w:spacing w:after="0" w:line="240" w:lineRule="auto"/>
        <w:ind w:right="567" w:firstLine="426"/>
        <w:jc w:val="both"/>
        <w:rPr>
          <w:rFonts w:cs="Calibri"/>
          <w:sz w:val="20"/>
          <w:szCs w:val="20"/>
        </w:rPr>
      </w:pPr>
      <w:r w:rsidRPr="00D746DF">
        <w:rPr>
          <w:rFonts w:cs="Calibri"/>
          <w:sz w:val="20"/>
          <w:szCs w:val="20"/>
        </w:rPr>
        <w:t>•</w:t>
      </w:r>
      <w:r w:rsidRPr="00D746DF">
        <w:rPr>
          <w:rFonts w:cs="Calibri"/>
          <w:sz w:val="20"/>
          <w:szCs w:val="20"/>
        </w:rPr>
        <w:tab/>
        <w:t>no 3.º período, serão aplicados, no mínimo, três instrumentos de avaliação distintos.</w:t>
      </w:r>
    </w:p>
    <w:bookmarkEnd w:id="0"/>
    <w:p w14:paraId="5C5B6947" w14:textId="77777777" w:rsidR="004C25ED" w:rsidRPr="00B10B69" w:rsidRDefault="004C25ED" w:rsidP="00B10B69">
      <w:pPr>
        <w:spacing w:after="0" w:line="240" w:lineRule="auto"/>
        <w:ind w:right="567" w:firstLine="426"/>
        <w:jc w:val="both"/>
        <w:rPr>
          <w:rFonts w:cs="Calibri"/>
          <w:sz w:val="20"/>
          <w:szCs w:val="20"/>
        </w:rPr>
      </w:pPr>
    </w:p>
    <w:sectPr w:rsidR="004C25ED" w:rsidRPr="00B10B69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BD635" w14:textId="77777777" w:rsidR="004948D7" w:rsidRDefault="004948D7" w:rsidP="00687C65">
      <w:pPr>
        <w:spacing w:after="0" w:line="240" w:lineRule="auto"/>
      </w:pPr>
      <w:r>
        <w:separator/>
      </w:r>
    </w:p>
  </w:endnote>
  <w:endnote w:type="continuationSeparator" w:id="0">
    <w:p w14:paraId="25D25BF0" w14:textId="77777777" w:rsidR="004948D7" w:rsidRDefault="004948D7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C9AF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4B34DE"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4B34DE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0D80FAAC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3A3D6" w14:textId="77777777" w:rsidR="004948D7" w:rsidRDefault="004948D7" w:rsidP="00687C65">
      <w:pPr>
        <w:spacing w:after="0" w:line="240" w:lineRule="auto"/>
      </w:pPr>
      <w:r>
        <w:separator/>
      </w:r>
    </w:p>
  </w:footnote>
  <w:footnote w:type="continuationSeparator" w:id="0">
    <w:p w14:paraId="50CC11F6" w14:textId="77777777" w:rsidR="004948D7" w:rsidRDefault="004948D7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333"/>
      <w:gridCol w:w="3173"/>
    </w:tblGrid>
    <w:tr w:rsidR="004805B6" w14:paraId="63ABBB4A" w14:textId="77777777" w:rsidTr="004805B6">
      <w:tc>
        <w:tcPr>
          <w:tcW w:w="995" w:type="pct"/>
          <w:shd w:val="clear" w:color="auto" w:fill="auto"/>
        </w:tcPr>
        <w:p w14:paraId="1A3A264D" w14:textId="77777777" w:rsidR="004805B6" w:rsidRDefault="00D13158" w:rsidP="004805B6">
          <w:pPr>
            <w:spacing w:after="0" w:line="240" w:lineRule="auto"/>
          </w:pPr>
          <w:r>
            <w:pict w14:anchorId="704DA4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6" type="#_x0000_t75" style="width:144.6pt;height:70.8pt;visibility:visible">
                <v:imagedata r:id="rId1" o:title="ESAG-L_cor_01"/>
              </v:shape>
            </w:pict>
          </w:r>
        </w:p>
      </w:tc>
      <w:tc>
        <w:tcPr>
          <w:tcW w:w="2989" w:type="pct"/>
          <w:shd w:val="clear" w:color="auto" w:fill="auto"/>
          <w:vAlign w:val="center"/>
        </w:tcPr>
        <w:p w14:paraId="43DC1C9B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A92121">
            <w:rPr>
              <w:b/>
            </w:rPr>
            <w:t>LÍNGUAS</w:t>
          </w:r>
        </w:p>
        <w:p w14:paraId="6E424ED5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A92121">
            <w:rPr>
              <w:b/>
            </w:rPr>
            <w:t>LÍNGUAS ROMÂNICAS</w:t>
          </w:r>
        </w:p>
        <w:p w14:paraId="00D72A22" w14:textId="7FCD4019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AB4CFD">
            <w:t>20</w:t>
          </w:r>
          <w:r>
            <w:t>/2</w:t>
          </w:r>
          <w:r w:rsidR="00AB4CFD">
            <w:t>1</w:t>
          </w:r>
        </w:p>
        <w:p w14:paraId="59780B6E" w14:textId="0020FB51" w:rsidR="004805B6" w:rsidRDefault="004805B6" w:rsidP="00A92121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A92121">
            <w:t>PORTUGUÊS</w:t>
          </w:r>
          <w:r>
            <w:t xml:space="preserve">              </w:t>
          </w:r>
          <w:r w:rsidRPr="004805B6">
            <w:rPr>
              <w:b/>
            </w:rPr>
            <w:t xml:space="preserve">Ensino </w:t>
          </w:r>
          <w:r w:rsidR="00BA62C1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A92121">
            <w:rPr>
              <w:b/>
            </w:rPr>
            <w:t>8</w:t>
          </w:r>
          <w:r w:rsidR="00AB4CFD">
            <w:rPr>
              <w:b/>
            </w:rPr>
            <w:t>.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6D5B53D3" w14:textId="77777777" w:rsidR="004805B6" w:rsidRDefault="00D13158" w:rsidP="004805B6">
          <w:pPr>
            <w:spacing w:after="0" w:line="240" w:lineRule="auto"/>
            <w:jc w:val="right"/>
          </w:pPr>
          <w:r>
            <w:pict w14:anchorId="6DA94A0D">
              <v:shape id="Imagem 3" o:spid="_x0000_i1027" type="#_x0000_t75" style="width:145.8pt;height:71.4pt;visibility:visible">
                <v:imagedata r:id="rId2" o:title="AbrirDoc"/>
              </v:shape>
            </w:pict>
          </w:r>
        </w:p>
      </w:tc>
    </w:tr>
  </w:tbl>
  <w:p w14:paraId="4E3CE69D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360D"/>
    <w:multiLevelType w:val="hybridMultilevel"/>
    <w:tmpl w:val="79541D4C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AC221E"/>
    <w:multiLevelType w:val="hybridMultilevel"/>
    <w:tmpl w:val="60F28AC6"/>
    <w:lvl w:ilvl="0" w:tplc="5DE6C8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F4F9F"/>
    <w:multiLevelType w:val="hybridMultilevel"/>
    <w:tmpl w:val="BB648F94"/>
    <w:lvl w:ilvl="0" w:tplc="5DE6C8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15B06"/>
    <w:multiLevelType w:val="hybridMultilevel"/>
    <w:tmpl w:val="9790E1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C4E03FB"/>
    <w:multiLevelType w:val="hybridMultilevel"/>
    <w:tmpl w:val="AD04F1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enforcement="0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65452"/>
    <w:rsid w:val="0007452C"/>
    <w:rsid w:val="00076177"/>
    <w:rsid w:val="00085DD0"/>
    <w:rsid w:val="000971FE"/>
    <w:rsid w:val="000C78AE"/>
    <w:rsid w:val="000E4774"/>
    <w:rsid w:val="000E7E69"/>
    <w:rsid w:val="00102BED"/>
    <w:rsid w:val="00104040"/>
    <w:rsid w:val="00125A3C"/>
    <w:rsid w:val="00184E3B"/>
    <w:rsid w:val="001E5DE1"/>
    <w:rsid w:val="00256E11"/>
    <w:rsid w:val="00267D0F"/>
    <w:rsid w:val="00270227"/>
    <w:rsid w:val="00292A48"/>
    <w:rsid w:val="00294AAF"/>
    <w:rsid w:val="002A05EF"/>
    <w:rsid w:val="002A7663"/>
    <w:rsid w:val="002B4DCD"/>
    <w:rsid w:val="002D0D8A"/>
    <w:rsid w:val="002F4F35"/>
    <w:rsid w:val="00301F06"/>
    <w:rsid w:val="00312151"/>
    <w:rsid w:val="00314764"/>
    <w:rsid w:val="00322F2F"/>
    <w:rsid w:val="0033179D"/>
    <w:rsid w:val="003B2938"/>
    <w:rsid w:val="003D75CD"/>
    <w:rsid w:val="00403593"/>
    <w:rsid w:val="00405CAB"/>
    <w:rsid w:val="0042222A"/>
    <w:rsid w:val="00424D73"/>
    <w:rsid w:val="004805B6"/>
    <w:rsid w:val="00482CFC"/>
    <w:rsid w:val="00485EA6"/>
    <w:rsid w:val="004948D7"/>
    <w:rsid w:val="004A085B"/>
    <w:rsid w:val="004B34DE"/>
    <w:rsid w:val="004C25ED"/>
    <w:rsid w:val="00507AD3"/>
    <w:rsid w:val="00513CFC"/>
    <w:rsid w:val="0052700C"/>
    <w:rsid w:val="005513DA"/>
    <w:rsid w:val="005B5D4E"/>
    <w:rsid w:val="005F2891"/>
    <w:rsid w:val="0060491A"/>
    <w:rsid w:val="006067EC"/>
    <w:rsid w:val="00612A32"/>
    <w:rsid w:val="0065574C"/>
    <w:rsid w:val="0066759B"/>
    <w:rsid w:val="00675F56"/>
    <w:rsid w:val="00687C65"/>
    <w:rsid w:val="006D5E25"/>
    <w:rsid w:val="00703C67"/>
    <w:rsid w:val="007258F0"/>
    <w:rsid w:val="0075139A"/>
    <w:rsid w:val="00764915"/>
    <w:rsid w:val="00765923"/>
    <w:rsid w:val="00795A6E"/>
    <w:rsid w:val="007B7E0B"/>
    <w:rsid w:val="007F126A"/>
    <w:rsid w:val="008205F0"/>
    <w:rsid w:val="0085492A"/>
    <w:rsid w:val="00875928"/>
    <w:rsid w:val="009047AF"/>
    <w:rsid w:val="00937E95"/>
    <w:rsid w:val="009C4433"/>
    <w:rsid w:val="009C5B40"/>
    <w:rsid w:val="00A21342"/>
    <w:rsid w:val="00A30CB5"/>
    <w:rsid w:val="00A409ED"/>
    <w:rsid w:val="00A4497B"/>
    <w:rsid w:val="00A57EB4"/>
    <w:rsid w:val="00A67F88"/>
    <w:rsid w:val="00A760A3"/>
    <w:rsid w:val="00A92121"/>
    <w:rsid w:val="00AB4CFD"/>
    <w:rsid w:val="00AC46C0"/>
    <w:rsid w:val="00AF0889"/>
    <w:rsid w:val="00AF4EBB"/>
    <w:rsid w:val="00B10B69"/>
    <w:rsid w:val="00B14E47"/>
    <w:rsid w:val="00B21C29"/>
    <w:rsid w:val="00B64956"/>
    <w:rsid w:val="00B76C81"/>
    <w:rsid w:val="00B91BC4"/>
    <w:rsid w:val="00BA5497"/>
    <w:rsid w:val="00BA62C1"/>
    <w:rsid w:val="00BB6DCA"/>
    <w:rsid w:val="00BC4E2E"/>
    <w:rsid w:val="00BC76FE"/>
    <w:rsid w:val="00C110AB"/>
    <w:rsid w:val="00C22211"/>
    <w:rsid w:val="00C30FD3"/>
    <w:rsid w:val="00C44089"/>
    <w:rsid w:val="00C55E6F"/>
    <w:rsid w:val="00C6232F"/>
    <w:rsid w:val="00C647CC"/>
    <w:rsid w:val="00C73D21"/>
    <w:rsid w:val="00C85AF8"/>
    <w:rsid w:val="00C8651C"/>
    <w:rsid w:val="00CF504D"/>
    <w:rsid w:val="00D03FA6"/>
    <w:rsid w:val="00D07943"/>
    <w:rsid w:val="00D13158"/>
    <w:rsid w:val="00D3198A"/>
    <w:rsid w:val="00D654A9"/>
    <w:rsid w:val="00D7653C"/>
    <w:rsid w:val="00D93AC5"/>
    <w:rsid w:val="00DD52B8"/>
    <w:rsid w:val="00DE5F94"/>
    <w:rsid w:val="00DE7615"/>
    <w:rsid w:val="00E42204"/>
    <w:rsid w:val="00E46D2E"/>
    <w:rsid w:val="00E57CB0"/>
    <w:rsid w:val="00E66010"/>
    <w:rsid w:val="00EB4E80"/>
    <w:rsid w:val="00ED0F27"/>
    <w:rsid w:val="00EE5E5F"/>
    <w:rsid w:val="00EE6923"/>
    <w:rsid w:val="00F21F6B"/>
    <w:rsid w:val="00F74938"/>
    <w:rsid w:val="00F852A5"/>
    <w:rsid w:val="00F93A1B"/>
    <w:rsid w:val="00FB1D73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  <w14:docId w14:val="706578E1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Eugénia Morais</cp:lastModifiedBy>
  <cp:revision>26</cp:revision>
  <cp:lastPrinted>2018-09-13T15:01:00Z</cp:lastPrinted>
  <dcterms:created xsi:type="dcterms:W3CDTF">2019-07-10T21:23:00Z</dcterms:created>
  <dcterms:modified xsi:type="dcterms:W3CDTF">2020-10-07T07:08:00Z</dcterms:modified>
</cp:coreProperties>
</file>