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8FF7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54"/>
        <w:gridCol w:w="1288"/>
        <w:gridCol w:w="6703"/>
        <w:gridCol w:w="490"/>
        <w:gridCol w:w="490"/>
        <w:gridCol w:w="448"/>
        <w:gridCol w:w="448"/>
        <w:gridCol w:w="448"/>
        <w:gridCol w:w="2384"/>
      </w:tblGrid>
      <w:tr w:rsidR="00025772" w:rsidRPr="004805B6" w14:paraId="04A527A2" w14:textId="77777777" w:rsidTr="00102BED">
        <w:trPr>
          <w:cantSplit/>
          <w:trHeight w:val="330"/>
          <w:tblHeader/>
        </w:trPr>
        <w:tc>
          <w:tcPr>
            <w:tcW w:w="1961" w:type="dxa"/>
            <w:vMerge w:val="restart"/>
            <w:shd w:val="clear" w:color="auto" w:fill="auto"/>
          </w:tcPr>
          <w:p w14:paraId="36DDFE4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D70B3E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14:paraId="67B24AA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14:paraId="3DE7E40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0423D33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D69887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7C66D211" w14:textId="77777777" w:rsidTr="00B10B69">
        <w:trPr>
          <w:cantSplit/>
          <w:trHeight w:val="330"/>
          <w:tblHeader/>
        </w:trPr>
        <w:tc>
          <w:tcPr>
            <w:tcW w:w="1961" w:type="dxa"/>
            <w:vMerge/>
            <w:shd w:val="clear" w:color="auto" w:fill="auto"/>
          </w:tcPr>
          <w:p w14:paraId="4EEE22A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20B35DD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14:paraId="1C23FBC4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2B7E4EF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7A74AF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7F4CB2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1E7E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9D81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2CD8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43AD93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B69" w:rsidRPr="004805B6" w14:paraId="039A9A6D" w14:textId="77777777" w:rsidTr="00B10B69">
        <w:trPr>
          <w:cantSplit/>
        </w:trPr>
        <w:tc>
          <w:tcPr>
            <w:tcW w:w="1961" w:type="dxa"/>
            <w:shd w:val="clear" w:color="auto" w:fill="auto"/>
            <w:vAlign w:val="center"/>
          </w:tcPr>
          <w:p w14:paraId="0F95C513" w14:textId="77777777" w:rsidR="00B10B69" w:rsidRPr="00474C9A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Comunicador</w:t>
            </w:r>
          </w:p>
          <w:p w14:paraId="7FB616C8" w14:textId="77777777" w:rsidR="00B10B69" w:rsidRPr="00474C9A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(A, B, D, E, H) Conhecedor/ sabedor/ culto/ informado</w:t>
            </w:r>
          </w:p>
          <w:p w14:paraId="0794EF4B" w14:textId="77777777" w:rsidR="00B10B69" w:rsidRPr="00474C9A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(A, B, G, I, J) Sistematizador/ organizador</w:t>
            </w:r>
          </w:p>
          <w:p w14:paraId="77ACD4CD" w14:textId="77777777" w:rsidR="00B10B69" w:rsidRPr="00474C9A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(A, B, C, I, J) Respeitador da diferença/ do outro</w:t>
            </w:r>
          </w:p>
          <w:p w14:paraId="75641AA9" w14:textId="77777777" w:rsidR="00192E97" w:rsidRDefault="00B10B69" w:rsidP="00192E97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(A, B, E, F, H) Participativo/ colaborador</w:t>
            </w:r>
          </w:p>
          <w:p w14:paraId="3C6CC465" w14:textId="24E6FB31" w:rsidR="00192E97" w:rsidRPr="00815147" w:rsidRDefault="00192E97" w:rsidP="00192E97">
            <w:pPr>
              <w:spacing w:after="0"/>
              <w:jc w:val="center"/>
              <w:rPr>
                <w:sz w:val="18"/>
                <w:szCs w:val="18"/>
              </w:rPr>
            </w:pPr>
            <w:r w:rsidRPr="00815147">
              <w:rPr>
                <w:sz w:val="18"/>
                <w:szCs w:val="18"/>
              </w:rPr>
              <w:t>(B, C, D, E, F)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33B71D5A" w14:textId="77777777" w:rsidR="00B10B69" w:rsidRPr="00B10B69" w:rsidRDefault="00B10B69" w:rsidP="00405CA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0B69">
              <w:rPr>
                <w:b/>
                <w:sz w:val="18"/>
                <w:szCs w:val="18"/>
              </w:rPr>
              <w:t xml:space="preserve">Oralidade 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EDC430" w14:textId="77777777" w:rsidR="00B10B69" w:rsidRPr="00B10B69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B69">
              <w:rPr>
                <w:sz w:val="18"/>
                <w:szCs w:val="18"/>
              </w:rPr>
              <w:t>20%</w:t>
            </w:r>
          </w:p>
          <w:p w14:paraId="63C4DADC" w14:textId="77777777" w:rsidR="00B10B69" w:rsidRPr="004805B6" w:rsidRDefault="00B10B69" w:rsidP="002736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14:paraId="120D1DFD" w14:textId="77777777" w:rsidR="00B10B69" w:rsidRPr="00800616" w:rsidRDefault="00B10B69" w:rsidP="00405CAB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800616"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 xml:space="preserve">Compreensão </w:t>
            </w:r>
          </w:p>
          <w:p w14:paraId="4CACEA74" w14:textId="77777777" w:rsidR="00C01120" w:rsidRPr="00C01120" w:rsidRDefault="00C01120" w:rsidP="00405CAB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C01120">
              <w:rPr>
                <w:sz w:val="18"/>
                <w:szCs w:val="18"/>
              </w:rPr>
              <w:t xml:space="preserve">Analisar a organização de um texto oral tendo em conta o género (diálogo argumentativo, exposição e debate) e o objetivo comunicativo. </w:t>
            </w:r>
          </w:p>
          <w:p w14:paraId="43DA3812" w14:textId="20AB4A7F" w:rsidR="00B10B69" w:rsidRPr="00C01120" w:rsidRDefault="00C01120" w:rsidP="00405CAB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C01120">
              <w:rPr>
                <w:sz w:val="18"/>
                <w:szCs w:val="18"/>
              </w:rPr>
              <w:t>Avaliar argumentos quanto à validade, à força argumentativa e à adequação aos objetivos comunicativos.</w:t>
            </w:r>
          </w:p>
          <w:p w14:paraId="25A5E0BE" w14:textId="77777777" w:rsidR="00B10B69" w:rsidRPr="00800616" w:rsidRDefault="00B10B69" w:rsidP="00405CAB">
            <w:pPr>
              <w:spacing w:after="0" w:line="240" w:lineRule="auto"/>
              <w:ind w:left="258" w:hanging="258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800616"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 xml:space="preserve">Expressão </w:t>
            </w:r>
          </w:p>
          <w:p w14:paraId="73D14E4F" w14:textId="77777777" w:rsidR="00C01120" w:rsidRPr="00C01120" w:rsidRDefault="00C01120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01120">
              <w:rPr>
                <w:sz w:val="18"/>
                <w:szCs w:val="18"/>
              </w:rPr>
              <w:t xml:space="preserve">Fazer exposições orais para apresentação de temas, ideias, opiniões e apreciações críticas. </w:t>
            </w:r>
          </w:p>
          <w:p w14:paraId="4BE54014" w14:textId="77777777" w:rsidR="00C01120" w:rsidRPr="00C01120" w:rsidRDefault="00C01120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01120">
              <w:rPr>
                <w:sz w:val="18"/>
                <w:szCs w:val="18"/>
              </w:rPr>
              <w:t>Intervir em debates com sistematização de informação e contributos pertinentes.</w:t>
            </w:r>
          </w:p>
          <w:p w14:paraId="766AC820" w14:textId="77777777" w:rsidR="00C01120" w:rsidRPr="00C01120" w:rsidRDefault="00C01120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01120">
              <w:rPr>
                <w:sz w:val="18"/>
                <w:szCs w:val="18"/>
              </w:rPr>
              <w:t xml:space="preserve">Argumentar para defender e/ou refutar posições, conclusões ou propostas, em situações de debate de diversos pontos de vista. </w:t>
            </w:r>
          </w:p>
          <w:p w14:paraId="54ED83A8" w14:textId="798C6D88" w:rsidR="00B10B69" w:rsidRPr="00C01120" w:rsidRDefault="00C01120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01120">
              <w:rPr>
                <w:sz w:val="18"/>
                <w:szCs w:val="18"/>
              </w:rPr>
              <w:t>Estabelecer contacto visual e ampliar o efeito do discurso através de elementos verbais e não</w:t>
            </w:r>
            <w:r>
              <w:rPr>
                <w:sz w:val="18"/>
                <w:szCs w:val="18"/>
              </w:rPr>
              <w:t>-</w:t>
            </w:r>
            <w:r w:rsidRPr="00C01120">
              <w:rPr>
                <w:sz w:val="18"/>
                <w:szCs w:val="18"/>
              </w:rPr>
              <w:t>verbais.</w:t>
            </w:r>
          </w:p>
          <w:p w14:paraId="076BC719" w14:textId="37432B5D" w:rsidR="00C01120" w:rsidRPr="000A0133" w:rsidRDefault="00C01120" w:rsidP="00405CAB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01120">
              <w:rPr>
                <w:sz w:val="18"/>
                <w:szCs w:val="18"/>
              </w:rPr>
              <w:t>Avaliar discursos orais com base em critérios definidos em grupo.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</w:tcPr>
          <w:p w14:paraId="4CC1D0F7" w14:textId="77777777" w:rsidR="00B10B69" w:rsidRPr="00513CFC" w:rsidRDefault="00B10B69" w:rsidP="00405CAB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Insuficiente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</w:tcPr>
          <w:p w14:paraId="427A6720" w14:textId="77777777" w:rsidR="00B10B69" w:rsidRPr="00513CFC" w:rsidRDefault="00B10B69" w:rsidP="00405CAB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6CD316D5" w14:textId="77777777" w:rsidR="00B10B69" w:rsidRPr="00513CFC" w:rsidRDefault="00B10B69" w:rsidP="00405CAB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91FCBE8" w14:textId="77777777" w:rsidR="00B10B69" w:rsidRPr="00513CFC" w:rsidRDefault="00B10B69" w:rsidP="00405CAB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53DE7E16" w14:textId="77777777" w:rsidR="00B10B69" w:rsidRPr="00513CFC" w:rsidRDefault="00B10B69" w:rsidP="00405CAB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9C22338" w14:textId="77777777" w:rsidR="00EF55FB" w:rsidRPr="00D746DF" w:rsidRDefault="00EF55FB" w:rsidP="00EF5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Teste </w:t>
            </w:r>
          </w:p>
          <w:p w14:paraId="47CDCB39" w14:textId="77777777" w:rsidR="00EF55FB" w:rsidRPr="00D746DF" w:rsidRDefault="00EF55FB" w:rsidP="00EF5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(aplicado aos vários domínios)</w:t>
            </w:r>
          </w:p>
          <w:p w14:paraId="3CFA262B" w14:textId="77777777" w:rsidR="00EF55FB" w:rsidRPr="00D746DF" w:rsidRDefault="00EF55FB" w:rsidP="00EF5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971F01" w14:textId="77777777" w:rsidR="00EF55FB" w:rsidRPr="00D746DF" w:rsidRDefault="00EF55FB" w:rsidP="00EF5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Grelha de </w:t>
            </w:r>
            <w:r>
              <w:rPr>
                <w:sz w:val="18"/>
                <w:szCs w:val="18"/>
              </w:rPr>
              <w:t xml:space="preserve">registo de </w:t>
            </w:r>
            <w:r w:rsidRPr="00D746DF">
              <w:rPr>
                <w:sz w:val="18"/>
                <w:szCs w:val="18"/>
              </w:rPr>
              <w:t xml:space="preserve">observação </w:t>
            </w:r>
            <w:r>
              <w:rPr>
                <w:sz w:val="18"/>
                <w:szCs w:val="18"/>
              </w:rPr>
              <w:t xml:space="preserve">do </w:t>
            </w:r>
            <w:r w:rsidRPr="00D746DF">
              <w:rPr>
                <w:sz w:val="18"/>
                <w:szCs w:val="18"/>
              </w:rPr>
              <w:t>desempenho em aula</w:t>
            </w:r>
          </w:p>
          <w:p w14:paraId="378D4BF8" w14:textId="77777777" w:rsidR="00EF55FB" w:rsidRPr="00D746DF" w:rsidRDefault="00EF55FB" w:rsidP="00EF5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A8446E" w14:textId="77777777" w:rsidR="00EF55FB" w:rsidRPr="00D746DF" w:rsidRDefault="00EF55FB" w:rsidP="00EF5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Grelha de </w:t>
            </w:r>
            <w:r>
              <w:rPr>
                <w:sz w:val="18"/>
                <w:szCs w:val="18"/>
              </w:rPr>
              <w:t xml:space="preserve">registo da </w:t>
            </w:r>
            <w:r w:rsidRPr="00D746DF">
              <w:rPr>
                <w:sz w:val="18"/>
                <w:szCs w:val="18"/>
              </w:rPr>
              <w:t xml:space="preserve">avaliação da </w:t>
            </w:r>
          </w:p>
          <w:p w14:paraId="4C5619E9" w14:textId="77777777" w:rsidR="00EF55FB" w:rsidRPr="00D746DF" w:rsidRDefault="00EF55FB" w:rsidP="00EF5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apresentação oral</w:t>
            </w:r>
          </w:p>
          <w:p w14:paraId="1E2CD358" w14:textId="77777777" w:rsidR="00EF55FB" w:rsidRPr="00D746DF" w:rsidRDefault="00EF55FB" w:rsidP="00EF5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8B48653" w14:textId="77777777" w:rsidR="00EF55FB" w:rsidRPr="00D746DF" w:rsidRDefault="00EF55FB" w:rsidP="00EF5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Outros</w:t>
            </w:r>
          </w:p>
          <w:p w14:paraId="78996BC3" w14:textId="77777777" w:rsidR="00482CFC" w:rsidRDefault="00482CFC" w:rsidP="00482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C7FF51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B69" w:rsidRPr="004805B6" w14:paraId="03297A37" w14:textId="77777777" w:rsidTr="00B10B69">
        <w:trPr>
          <w:cantSplit/>
        </w:trPr>
        <w:tc>
          <w:tcPr>
            <w:tcW w:w="1961" w:type="dxa"/>
            <w:shd w:val="clear" w:color="auto" w:fill="auto"/>
            <w:vAlign w:val="center"/>
          </w:tcPr>
          <w:p w14:paraId="5D22EC76" w14:textId="77777777" w:rsidR="00B10B69" w:rsidRPr="00800616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 xml:space="preserve">Conhecedor/ sabedor/ culto/ informado </w:t>
            </w:r>
          </w:p>
          <w:p w14:paraId="1FD652CC" w14:textId="77777777" w:rsidR="00B10B69" w:rsidRPr="00800616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 xml:space="preserve">(A, B, G, I, J) Sistematizador/ organizador </w:t>
            </w:r>
          </w:p>
          <w:p w14:paraId="7C330D1C" w14:textId="77777777" w:rsidR="00B10B69" w:rsidRPr="00800616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>(A, B, C, I, J)</w:t>
            </w:r>
          </w:p>
          <w:p w14:paraId="4D8AE36E" w14:textId="77777777" w:rsidR="00B10B69" w:rsidRPr="00800616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 xml:space="preserve"> Leitor </w:t>
            </w:r>
          </w:p>
          <w:p w14:paraId="6443E154" w14:textId="77777777" w:rsidR="00B10B69" w:rsidRPr="00474C9A" w:rsidRDefault="00B10B69" w:rsidP="00405CAB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>(A, B, C, D, F, H, I)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1B2842B6" w14:textId="77777777" w:rsidR="00B10B69" w:rsidRPr="00B10B69" w:rsidRDefault="00B10B69" w:rsidP="00405CA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0B69">
              <w:rPr>
                <w:b/>
                <w:sz w:val="18"/>
                <w:szCs w:val="18"/>
              </w:rPr>
              <w:t xml:space="preserve">Leitura 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29408DF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6BB96BDF" w14:textId="77777777" w:rsidR="00065B4B" w:rsidRDefault="00C01120" w:rsidP="00065B4B">
            <w:pPr>
              <w:pStyle w:val="Default"/>
              <w:numPr>
                <w:ilvl w:val="0"/>
                <w:numId w:val="7"/>
              </w:numPr>
              <w:ind w:left="260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01120">
              <w:rPr>
                <w:rFonts w:ascii="Calibri" w:hAnsi="Calibri"/>
                <w:sz w:val="18"/>
                <w:szCs w:val="18"/>
              </w:rPr>
              <w:t>Ler em suportes variados textos dos géneros: textos de</w:t>
            </w:r>
            <w:r w:rsidR="00065B4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5B4B">
              <w:rPr>
                <w:rFonts w:ascii="Calibri" w:hAnsi="Calibri"/>
                <w:sz w:val="18"/>
                <w:szCs w:val="18"/>
              </w:rPr>
              <w:t>divulgação científica, recensão crítica e comentário.</w:t>
            </w:r>
          </w:p>
          <w:p w14:paraId="24F9C562" w14:textId="77777777" w:rsidR="00C07E51" w:rsidRDefault="00C01120" w:rsidP="00C07E51">
            <w:pPr>
              <w:pStyle w:val="Default"/>
              <w:numPr>
                <w:ilvl w:val="0"/>
                <w:numId w:val="7"/>
              </w:numPr>
              <w:ind w:left="260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065B4B">
              <w:rPr>
                <w:rFonts w:ascii="Calibri" w:hAnsi="Calibri"/>
                <w:sz w:val="18"/>
                <w:szCs w:val="18"/>
              </w:rPr>
              <w:t>Realizar leitura em voz alta, silenciosa e autónoma, não</w:t>
            </w:r>
            <w:r w:rsidR="00C07E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07E51">
              <w:rPr>
                <w:rFonts w:ascii="Calibri" w:hAnsi="Calibri"/>
                <w:sz w:val="18"/>
                <w:szCs w:val="18"/>
              </w:rPr>
              <w:t>contínua e de pesquisa.</w:t>
            </w:r>
          </w:p>
          <w:p w14:paraId="627718E1" w14:textId="77777777" w:rsidR="00C07E51" w:rsidRDefault="00C01120" w:rsidP="00C07E51">
            <w:pPr>
              <w:pStyle w:val="Default"/>
              <w:numPr>
                <w:ilvl w:val="0"/>
                <w:numId w:val="7"/>
              </w:numPr>
              <w:ind w:left="260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07E51">
              <w:rPr>
                <w:rFonts w:ascii="Calibri" w:hAnsi="Calibri"/>
                <w:sz w:val="18"/>
                <w:szCs w:val="18"/>
              </w:rPr>
              <w:t>Explicitar o sentido global de um texto.</w:t>
            </w:r>
          </w:p>
          <w:p w14:paraId="36A11353" w14:textId="77777777" w:rsidR="00C07E51" w:rsidRDefault="00C01120" w:rsidP="00C07E51">
            <w:pPr>
              <w:pStyle w:val="Default"/>
              <w:numPr>
                <w:ilvl w:val="0"/>
                <w:numId w:val="7"/>
              </w:numPr>
              <w:ind w:left="260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07E51">
              <w:rPr>
                <w:rFonts w:ascii="Calibri" w:hAnsi="Calibri"/>
                <w:sz w:val="18"/>
                <w:szCs w:val="18"/>
              </w:rPr>
              <w:t>Identificar temas, ideias principais, pontos de vista,</w:t>
            </w:r>
            <w:r w:rsidR="00C07E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07E51">
              <w:rPr>
                <w:rFonts w:ascii="Calibri" w:hAnsi="Calibri"/>
                <w:sz w:val="18"/>
                <w:szCs w:val="18"/>
              </w:rPr>
              <w:t>causas e efeitos, factos e opiniões.</w:t>
            </w:r>
          </w:p>
          <w:p w14:paraId="0CA059D9" w14:textId="77777777" w:rsidR="00C07E51" w:rsidRDefault="00C01120" w:rsidP="00C07E51">
            <w:pPr>
              <w:pStyle w:val="Default"/>
              <w:numPr>
                <w:ilvl w:val="0"/>
                <w:numId w:val="7"/>
              </w:numPr>
              <w:ind w:left="260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07E51">
              <w:rPr>
                <w:rFonts w:ascii="Calibri" w:hAnsi="Calibri"/>
                <w:sz w:val="18"/>
                <w:szCs w:val="18"/>
              </w:rPr>
              <w:t>Reconhecer a forma como o texto está estruturado</w:t>
            </w:r>
            <w:r w:rsidR="00C07E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07E51">
              <w:rPr>
                <w:rFonts w:ascii="Calibri" w:hAnsi="Calibri"/>
                <w:sz w:val="18"/>
                <w:szCs w:val="18"/>
              </w:rPr>
              <w:t>(diferentes partes e subpartes).</w:t>
            </w:r>
          </w:p>
          <w:p w14:paraId="00929889" w14:textId="77777777" w:rsidR="00C07E51" w:rsidRDefault="00C01120" w:rsidP="00C07E51">
            <w:pPr>
              <w:pStyle w:val="Default"/>
              <w:numPr>
                <w:ilvl w:val="0"/>
                <w:numId w:val="7"/>
              </w:numPr>
              <w:ind w:left="260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07E51">
              <w:rPr>
                <w:rFonts w:ascii="Calibri" w:hAnsi="Calibri"/>
                <w:sz w:val="18"/>
                <w:szCs w:val="18"/>
              </w:rPr>
              <w:t>Compreender a utilização de recursos expressivos para a</w:t>
            </w:r>
            <w:r w:rsidR="00C07E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07E51">
              <w:rPr>
                <w:rFonts w:ascii="Calibri" w:hAnsi="Calibri"/>
                <w:sz w:val="18"/>
                <w:szCs w:val="18"/>
              </w:rPr>
              <w:t>construção de sentido do texto.</w:t>
            </w:r>
            <w:r w:rsidR="00C07E5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E7BED59" w14:textId="77777777" w:rsidR="00C07E51" w:rsidRDefault="00C01120" w:rsidP="00C07E51">
            <w:pPr>
              <w:pStyle w:val="Default"/>
              <w:numPr>
                <w:ilvl w:val="0"/>
                <w:numId w:val="7"/>
              </w:numPr>
              <w:ind w:left="260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07E51">
              <w:rPr>
                <w:rFonts w:ascii="Calibri" w:hAnsi="Calibri"/>
                <w:sz w:val="18"/>
                <w:szCs w:val="18"/>
              </w:rPr>
              <w:t>Expressar, de forma fundamentada, pontos de vista e</w:t>
            </w:r>
            <w:r w:rsidR="00C07E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07E51">
              <w:rPr>
                <w:rFonts w:ascii="Calibri" w:hAnsi="Calibri"/>
                <w:sz w:val="18"/>
                <w:szCs w:val="18"/>
              </w:rPr>
              <w:t>apreciações críticas motivadas pelos textos lidos.</w:t>
            </w:r>
          </w:p>
          <w:p w14:paraId="626F6CD9" w14:textId="000DCBDB" w:rsidR="00C01120" w:rsidRPr="00C07E51" w:rsidRDefault="00C01120" w:rsidP="00C07E51">
            <w:pPr>
              <w:pStyle w:val="Default"/>
              <w:numPr>
                <w:ilvl w:val="0"/>
                <w:numId w:val="7"/>
              </w:numPr>
              <w:ind w:left="260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07E51">
              <w:rPr>
                <w:rFonts w:ascii="Calibri" w:hAnsi="Calibri"/>
                <w:sz w:val="18"/>
                <w:szCs w:val="18"/>
              </w:rPr>
              <w:t>Utilizar métodos do trabalho científico no registo e</w:t>
            </w:r>
            <w:r w:rsidR="00C07E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07E51">
              <w:rPr>
                <w:rFonts w:ascii="Calibri" w:hAnsi="Calibri"/>
                <w:sz w:val="18"/>
                <w:szCs w:val="18"/>
              </w:rPr>
              <w:t>tratamento da informação.</w:t>
            </w: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67AFA5E8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587CB6C2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37C0585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EC9F61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AAFA79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57AA35" w14:textId="77777777" w:rsidR="00B10B69" w:rsidRPr="0080061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10B69" w:rsidRPr="004805B6" w14:paraId="36974BC3" w14:textId="77777777" w:rsidTr="00B10B69">
        <w:trPr>
          <w:cantSplit/>
        </w:trPr>
        <w:tc>
          <w:tcPr>
            <w:tcW w:w="1961" w:type="dxa"/>
            <w:shd w:val="clear" w:color="auto" w:fill="auto"/>
          </w:tcPr>
          <w:p w14:paraId="694243FA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lastRenderedPageBreak/>
              <w:t>Conhecedor/ sabedor/ culto/ informado</w:t>
            </w:r>
          </w:p>
          <w:p w14:paraId="2E36D046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G, I, J)</w:t>
            </w:r>
          </w:p>
          <w:p w14:paraId="07E0E0FA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Indagador/ Investigador</w:t>
            </w:r>
          </w:p>
          <w:p w14:paraId="59239E9A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(C, D, F, H, I)</w:t>
            </w:r>
          </w:p>
          <w:p w14:paraId="4688543C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Criativo</w:t>
            </w:r>
          </w:p>
          <w:p w14:paraId="771456EA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C, D, J) Responsável/autónomo</w:t>
            </w:r>
          </w:p>
          <w:p w14:paraId="62573608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(C, D, E, F, G, I, J) Comunicador</w:t>
            </w:r>
          </w:p>
          <w:p w14:paraId="46C0C7D1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D, E, H)</w:t>
            </w:r>
          </w:p>
          <w:p w14:paraId="6CBE80E1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Leitor</w:t>
            </w:r>
          </w:p>
          <w:p w14:paraId="63631D6A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C, D, F, H, I) Crítico/Analítico</w:t>
            </w:r>
          </w:p>
          <w:p w14:paraId="6C6C5814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C, D, G)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137BD8AD" w14:textId="77777777" w:rsidR="00B10B69" w:rsidRPr="00B10B69" w:rsidRDefault="00B10B69" w:rsidP="00405CA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0B69">
              <w:rPr>
                <w:b/>
                <w:sz w:val="18"/>
                <w:szCs w:val="18"/>
              </w:rPr>
              <w:t>Educação Literária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1341D6C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24F5708C" w14:textId="77777777" w:rsidR="00C07E51" w:rsidRDefault="00C07E51" w:rsidP="00C07E51">
            <w:pPr>
              <w:numPr>
                <w:ilvl w:val="0"/>
                <w:numId w:val="6"/>
              </w:numPr>
              <w:spacing w:after="0" w:line="240" w:lineRule="auto"/>
              <w:ind w:left="260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Ler e interpretar obras literárias portuguesas de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diferentes autores e géneros: </w:t>
            </w:r>
            <w:r w:rsidRPr="00C07E51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PT"/>
              </w:rPr>
              <w:t>Os Lusíadas</w:t>
            </w: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 de Luís de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Camões, um auto de Gil Vicente, narrativa (uma) 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poemas (nove poemas de oito autores).</w:t>
            </w:r>
          </w:p>
          <w:p w14:paraId="02575E70" w14:textId="77777777" w:rsidR="00C07E51" w:rsidRDefault="00C07E51" w:rsidP="00C07E51">
            <w:pPr>
              <w:numPr>
                <w:ilvl w:val="0"/>
                <w:numId w:val="6"/>
              </w:numPr>
              <w:spacing w:after="0" w:line="240" w:lineRule="auto"/>
              <w:ind w:left="260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Relacionar os elementos constitutivos do género literário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com a construção do sentido da obra em estudo.</w:t>
            </w:r>
          </w:p>
          <w:p w14:paraId="27671F8C" w14:textId="77777777" w:rsidR="00C07E51" w:rsidRDefault="00C07E51" w:rsidP="00C07E51">
            <w:pPr>
              <w:numPr>
                <w:ilvl w:val="0"/>
                <w:numId w:val="6"/>
              </w:numPr>
              <w:spacing w:after="0" w:line="240" w:lineRule="auto"/>
              <w:ind w:left="260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e reconhecer o valor dos seguintes recursos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expressivos: perífrase, eufemismo, ironia.</w:t>
            </w:r>
          </w:p>
          <w:p w14:paraId="38AAB995" w14:textId="77777777" w:rsidR="00C07E51" w:rsidRDefault="00C07E51" w:rsidP="00C07E51">
            <w:pPr>
              <w:numPr>
                <w:ilvl w:val="0"/>
                <w:numId w:val="6"/>
              </w:numPr>
              <w:spacing w:after="0" w:line="240" w:lineRule="auto"/>
              <w:ind w:left="260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Reconhecer os valores culturais, éticos, estéticos,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políticos e religiosos manifestados nos textos.</w:t>
            </w:r>
          </w:p>
          <w:p w14:paraId="2796CE1B" w14:textId="77777777" w:rsidR="00C07E51" w:rsidRDefault="00C07E51" w:rsidP="00C07E51">
            <w:pPr>
              <w:numPr>
                <w:ilvl w:val="0"/>
                <w:numId w:val="6"/>
              </w:numPr>
              <w:spacing w:after="0" w:line="240" w:lineRule="auto"/>
              <w:ind w:left="260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Expressar, através de processos e suportes diversificados,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o apreço por livros e autores em função de leituras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realizadas.</w:t>
            </w:r>
          </w:p>
          <w:p w14:paraId="10D061A4" w14:textId="77777777" w:rsidR="00C07E51" w:rsidRDefault="00C07E51" w:rsidP="00C07E51">
            <w:pPr>
              <w:numPr>
                <w:ilvl w:val="0"/>
                <w:numId w:val="6"/>
              </w:numPr>
              <w:spacing w:after="0" w:line="240" w:lineRule="auto"/>
              <w:ind w:left="260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Debater, de forma fundamentada e sustentada, pontos de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vista suscitados pelos textos lidos.</w:t>
            </w:r>
          </w:p>
          <w:p w14:paraId="2EDC22E1" w14:textId="4E86B800" w:rsidR="00B10B69" w:rsidRPr="00C07E51" w:rsidRDefault="00C07E51" w:rsidP="00C07E51">
            <w:pPr>
              <w:numPr>
                <w:ilvl w:val="0"/>
                <w:numId w:val="6"/>
              </w:numPr>
              <w:spacing w:after="0" w:line="240" w:lineRule="auto"/>
              <w:ind w:left="260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Desenvolver um projeto de leitura que implique reflexão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sobre o percurso individual enquanto leitor (obras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7E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escolhidas em contrato de leitura com o(a) professor(a)).</w:t>
            </w: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4E32CD88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0E03B24D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DBE9EC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A9D42F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3DD38F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1E9EF89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B69" w:rsidRPr="004805B6" w14:paraId="4EF17E29" w14:textId="77777777" w:rsidTr="00B10B69">
        <w:trPr>
          <w:cantSplit/>
        </w:trPr>
        <w:tc>
          <w:tcPr>
            <w:tcW w:w="1961" w:type="dxa"/>
            <w:shd w:val="clear" w:color="auto" w:fill="auto"/>
          </w:tcPr>
          <w:p w14:paraId="65424E61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Conhecedor/ sabedor/ culto/ informado</w:t>
            </w:r>
          </w:p>
          <w:p w14:paraId="3BC5D793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G, I, J)</w:t>
            </w:r>
          </w:p>
          <w:p w14:paraId="2FEBF14E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Indagador/ Investigador</w:t>
            </w:r>
          </w:p>
          <w:p w14:paraId="0994FB15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(C, D, F, H, I)</w:t>
            </w:r>
          </w:p>
          <w:p w14:paraId="3370FB85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Sistematizador/ organizador</w:t>
            </w:r>
          </w:p>
          <w:p w14:paraId="106DDB36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C, I, J)</w:t>
            </w:r>
          </w:p>
          <w:p w14:paraId="617F5B71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Criativo</w:t>
            </w:r>
          </w:p>
          <w:p w14:paraId="6DE3DA0F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C, D, J)</w:t>
            </w:r>
          </w:p>
          <w:p w14:paraId="593173C0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Comunicador</w:t>
            </w:r>
          </w:p>
          <w:p w14:paraId="593261CB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D, E, H)</w:t>
            </w:r>
          </w:p>
          <w:p w14:paraId="7CDE88CD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Responsável/ autónomo</w:t>
            </w:r>
          </w:p>
          <w:p w14:paraId="00331B6F" w14:textId="77777777" w:rsidR="00B10B69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(C, D, E, F, G, I, J)</w:t>
            </w:r>
          </w:p>
          <w:p w14:paraId="43B027A6" w14:textId="77777777" w:rsidR="00B10B69" w:rsidRPr="009F19D9" w:rsidRDefault="00B10B69" w:rsidP="00405CAB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F19D9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Respeitador da diferença/ do outro </w:t>
            </w:r>
          </w:p>
          <w:p w14:paraId="57EDD93B" w14:textId="77777777" w:rsidR="00B10B69" w:rsidRPr="009F19D9" w:rsidRDefault="00B10B69" w:rsidP="00405CAB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F19D9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(A, B, E, F, H) </w:t>
            </w:r>
          </w:p>
          <w:p w14:paraId="5AB39110" w14:textId="77777777" w:rsidR="00B10B69" w:rsidRPr="009F19D9" w:rsidRDefault="00B10B69" w:rsidP="00405CAB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F19D9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Participativo/ colaborador </w:t>
            </w:r>
          </w:p>
          <w:p w14:paraId="35D0EA7B" w14:textId="77777777" w:rsidR="00B10B69" w:rsidRPr="009F19D9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19D9">
              <w:rPr>
                <w:rFonts w:asciiTheme="minorHAnsi" w:hAnsiTheme="minorHAnsi"/>
                <w:bCs/>
                <w:sz w:val="18"/>
                <w:szCs w:val="18"/>
              </w:rPr>
              <w:t>(B, C, D, E, F)</w:t>
            </w:r>
            <w:r w:rsidRPr="009F19D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2AC03818" w14:textId="77777777" w:rsidR="00B10B69" w:rsidRPr="00B10B69" w:rsidRDefault="00B10B69" w:rsidP="00405CA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0B69">
              <w:rPr>
                <w:b/>
                <w:sz w:val="18"/>
                <w:szCs w:val="18"/>
              </w:rPr>
              <w:t xml:space="preserve">Escrita 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B34A82B" w14:textId="77777777" w:rsidR="00B10B69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623DEF06" w14:textId="77777777" w:rsidR="00154BCD" w:rsidRDefault="000A1DB9" w:rsidP="00154BCD">
            <w:pPr>
              <w:numPr>
                <w:ilvl w:val="0"/>
                <w:numId w:val="6"/>
              </w:numPr>
              <w:spacing w:after="0" w:line="240" w:lineRule="auto"/>
              <w:ind w:left="259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A1DB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Elaborar textos de natureza argumentativa de géneros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como: comentário, crítica, artigo de opinião.</w:t>
            </w:r>
          </w:p>
          <w:p w14:paraId="5B03DB59" w14:textId="77777777" w:rsidR="00154BCD" w:rsidRDefault="000A1DB9" w:rsidP="00154BCD">
            <w:pPr>
              <w:numPr>
                <w:ilvl w:val="0"/>
                <w:numId w:val="6"/>
              </w:numPr>
              <w:spacing w:after="0" w:line="240" w:lineRule="auto"/>
              <w:ind w:left="259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Elaborar resumos (para finalidades diversificadas).</w:t>
            </w:r>
          </w:p>
          <w:p w14:paraId="28D2A1D7" w14:textId="77777777" w:rsidR="00154BCD" w:rsidRDefault="000A1DB9" w:rsidP="00154BCD">
            <w:pPr>
              <w:numPr>
                <w:ilvl w:val="0"/>
                <w:numId w:val="6"/>
              </w:numPr>
              <w:spacing w:after="0" w:line="240" w:lineRule="auto"/>
              <w:ind w:left="259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Planificar, com recurso a diversas ferramentas, incluindo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as tecnologias de informação e a </w:t>
            </w:r>
            <w:r w:rsidRPr="00154B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PT"/>
              </w:rPr>
              <w:t>Web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 incorporando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seleção de informação e estruturação do texto de acordo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com o género e a finalidade.</w:t>
            </w:r>
          </w:p>
          <w:p w14:paraId="0861C280" w14:textId="77777777" w:rsidR="00154BCD" w:rsidRDefault="000A1DB9" w:rsidP="00154BCD">
            <w:pPr>
              <w:numPr>
                <w:ilvl w:val="0"/>
                <w:numId w:val="6"/>
              </w:numPr>
              <w:spacing w:after="0" w:line="240" w:lineRule="auto"/>
              <w:ind w:left="259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Utilizar diversas estratégias e ferramentas informáticas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na produção, revisão, aperfeiçoamento e edição de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texto.</w:t>
            </w:r>
          </w:p>
          <w:p w14:paraId="285FB9A9" w14:textId="77777777" w:rsidR="00154BCD" w:rsidRDefault="000A1DB9" w:rsidP="00154BCD">
            <w:pPr>
              <w:numPr>
                <w:ilvl w:val="0"/>
                <w:numId w:val="6"/>
              </w:numPr>
              <w:spacing w:after="0" w:line="240" w:lineRule="auto"/>
              <w:ind w:left="259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Redigir textos coesos e coerentes, com progressão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temática e com investimento retórico para gerar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originalidade e obter efeitos estéticos e pragmáticos.</w:t>
            </w:r>
          </w:p>
          <w:p w14:paraId="38612BB8" w14:textId="77777777" w:rsidR="00154BCD" w:rsidRDefault="000A1DB9" w:rsidP="00154BCD">
            <w:pPr>
              <w:numPr>
                <w:ilvl w:val="0"/>
                <w:numId w:val="6"/>
              </w:numPr>
              <w:spacing w:after="0" w:line="240" w:lineRule="auto"/>
              <w:ind w:left="259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Escrever com correção ortográfica e sintática, com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vocabulário diversificado e uso correto dos sinais de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pontuação.</w:t>
            </w:r>
          </w:p>
          <w:p w14:paraId="02E52BCF" w14:textId="77777777" w:rsidR="00154BCD" w:rsidRDefault="000A1DB9" w:rsidP="00154BCD">
            <w:pPr>
              <w:numPr>
                <w:ilvl w:val="0"/>
                <w:numId w:val="6"/>
              </w:numPr>
              <w:spacing w:after="0" w:line="240" w:lineRule="auto"/>
              <w:ind w:left="259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Reformular o texto de forma adequada, mobilizando os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conhecimentos de revisão de texto.</w:t>
            </w:r>
          </w:p>
          <w:p w14:paraId="4C7830A2" w14:textId="11F8E76E" w:rsidR="000A1DB9" w:rsidRPr="00154BCD" w:rsidRDefault="000A1DB9" w:rsidP="00154BCD">
            <w:pPr>
              <w:numPr>
                <w:ilvl w:val="0"/>
                <w:numId w:val="6"/>
              </w:numPr>
              <w:spacing w:after="0" w:line="240" w:lineRule="auto"/>
              <w:ind w:left="259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Respeitar princípios do trabalho intelectual como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explicitação da bibliografia consultada de acordo com</w:t>
            </w:r>
            <w:r w:rsid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154BC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normas específicas.</w:t>
            </w: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39EEA286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12DDC932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7C46D3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B5E750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77E007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DA18AD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B69" w:rsidRPr="004805B6" w14:paraId="14F4F684" w14:textId="77777777" w:rsidTr="00B10B69">
        <w:trPr>
          <w:cantSplit/>
        </w:trPr>
        <w:tc>
          <w:tcPr>
            <w:tcW w:w="1961" w:type="dxa"/>
            <w:shd w:val="clear" w:color="auto" w:fill="auto"/>
            <w:vAlign w:val="center"/>
          </w:tcPr>
          <w:p w14:paraId="2181D884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lastRenderedPageBreak/>
              <w:t>Questionador</w:t>
            </w:r>
          </w:p>
          <w:p w14:paraId="0D5C0FD5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F, G, I, J) Conhecedor/ sabedor/ culto/ informado</w:t>
            </w:r>
          </w:p>
          <w:p w14:paraId="1FD8039F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G, I, J)</w:t>
            </w:r>
          </w:p>
          <w:p w14:paraId="3D0FA8CE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Sistematizador/ organizador</w:t>
            </w:r>
          </w:p>
          <w:p w14:paraId="1CCBA999" w14:textId="77777777" w:rsidR="00B10B69" w:rsidRPr="00071624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C, I, J)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4C36265A" w14:textId="77777777" w:rsidR="00B10B69" w:rsidRPr="00B10B69" w:rsidRDefault="00B10B69" w:rsidP="00405CA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0B69">
              <w:rPr>
                <w:b/>
                <w:sz w:val="18"/>
                <w:szCs w:val="18"/>
              </w:rPr>
              <w:t>Gramática</w:t>
            </w:r>
          </w:p>
          <w:p w14:paraId="546A2761" w14:textId="77777777" w:rsidR="00B10B69" w:rsidRPr="00B10B69" w:rsidRDefault="00B10B69" w:rsidP="00405CA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775A888" w14:textId="77777777" w:rsidR="00B10B69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648E4E1D" w14:textId="77777777" w:rsidR="00A83543" w:rsidRDefault="00A83543" w:rsidP="00A83543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processos fonológicos de inserção (prótese,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epêntese e paragoge),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supressão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(aférese, síncope 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apócope) e alteração de segmentos (redução vocálica,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assimilação, dissimilação, metátese).</w:t>
            </w:r>
          </w:p>
          <w:p w14:paraId="11F2CFCB" w14:textId="77777777" w:rsidR="00A83543" w:rsidRDefault="00A83543" w:rsidP="00A83543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arcaísmos e neologismos.</w:t>
            </w:r>
          </w:p>
          <w:p w14:paraId="6A9BECE7" w14:textId="77777777" w:rsidR="00A83543" w:rsidRDefault="00A83543" w:rsidP="00A83543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Reconhecer traços da variação da língua portuguesa de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natureza diacrónica.</w:t>
            </w:r>
          </w:p>
          <w:p w14:paraId="270A03F2" w14:textId="77777777" w:rsidR="00A83543" w:rsidRDefault="00A83543" w:rsidP="00A83543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Utilizar apropriadamente os tempos verbais na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construção de frases complexas e de textos.</w:t>
            </w:r>
          </w:p>
          <w:p w14:paraId="3239A573" w14:textId="77777777" w:rsidR="00A83543" w:rsidRDefault="00A83543" w:rsidP="00A83543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Analisar frases simples e complexas para: identificação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 constituintes; identificação de funções sintáticas;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divisão e classificação de orações.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  <w:p w14:paraId="1A735A6A" w14:textId="77777777" w:rsidR="00A83543" w:rsidRDefault="00A83543" w:rsidP="00A83543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Reconhecer os contextos obrigatórios de próclise e de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mesóclise.</w:t>
            </w:r>
          </w:p>
          <w:p w14:paraId="5BA62009" w14:textId="77777777" w:rsidR="00A83543" w:rsidRDefault="00A83543" w:rsidP="00A83543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Distinguir frases com valor aspetual imperfetivo e com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valor aspetual perfetivo.</w:t>
            </w:r>
          </w:p>
          <w:p w14:paraId="463B92B7" w14:textId="77777777" w:rsidR="00A83543" w:rsidRDefault="00A83543" w:rsidP="00A83543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Explicar relações semânticas entre palavras.</w:t>
            </w:r>
          </w:p>
          <w:p w14:paraId="2A53DD41" w14:textId="77777777" w:rsidR="00A83543" w:rsidRDefault="00A83543" w:rsidP="00A83543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Usar de modo intencional diferentes valores modais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atendendo à situação comunicativa (epistémicos,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deônticos e apreciativos).</w:t>
            </w:r>
          </w:p>
          <w:p w14:paraId="7737CB3D" w14:textId="2329B566" w:rsidR="00A83543" w:rsidRPr="00A83543" w:rsidRDefault="00A83543" w:rsidP="00A83543">
            <w:pPr>
              <w:numPr>
                <w:ilvl w:val="0"/>
                <w:numId w:val="6"/>
              </w:numPr>
              <w:spacing w:after="0" w:line="240" w:lineRule="auto"/>
              <w:ind w:left="258" w:hanging="28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Utilizar, com confiança, formas linguísticas adequadas à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expressão de discordância com respeito pelo princípio da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8354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cooperação.</w:t>
            </w: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327CE83C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7CE6100C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029CCA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45B1BE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C0C75A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AC8EF4" w14:textId="77777777" w:rsidR="00B10B69" w:rsidRPr="004805B6" w:rsidRDefault="00B10B69" w:rsidP="00405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4A1F18F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23BCB8FE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1A11AB0A" w14:textId="77777777" w:rsidR="00C22211" w:rsidRDefault="00656125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39E2B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4pt;height:198.6pt">
            <v:imagedata r:id="rId8" o:title=""/>
          </v:shape>
        </w:pict>
      </w:r>
    </w:p>
    <w:p w14:paraId="32DB4C0A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2200F852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4948D7" w:rsidRPr="004948D7" w14:paraId="3C0776AB" w14:textId="77777777" w:rsidTr="004948D7">
        <w:tc>
          <w:tcPr>
            <w:tcW w:w="1809" w:type="dxa"/>
            <w:shd w:val="clear" w:color="auto" w:fill="auto"/>
            <w:vAlign w:val="center"/>
          </w:tcPr>
          <w:p w14:paraId="1A432FB8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E8A55B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7E4ED6EE" w14:textId="77777777" w:rsidTr="004948D7">
        <w:tc>
          <w:tcPr>
            <w:tcW w:w="1809" w:type="dxa"/>
            <w:shd w:val="clear" w:color="auto" w:fill="auto"/>
            <w:vAlign w:val="center"/>
          </w:tcPr>
          <w:p w14:paraId="05605D82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CF00078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44EF2291" w14:textId="77777777" w:rsidTr="004948D7">
        <w:tc>
          <w:tcPr>
            <w:tcW w:w="1809" w:type="dxa"/>
            <w:shd w:val="clear" w:color="auto" w:fill="auto"/>
            <w:vAlign w:val="center"/>
          </w:tcPr>
          <w:p w14:paraId="31985269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B9E59FD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107BC1EA" w14:textId="77777777" w:rsidTr="004948D7">
        <w:tc>
          <w:tcPr>
            <w:tcW w:w="1809" w:type="dxa"/>
            <w:shd w:val="clear" w:color="auto" w:fill="auto"/>
            <w:vAlign w:val="center"/>
          </w:tcPr>
          <w:p w14:paraId="250DDE7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01CEB4E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02A6C74F" w14:textId="77777777" w:rsidTr="004948D7">
        <w:tc>
          <w:tcPr>
            <w:tcW w:w="1809" w:type="dxa"/>
            <w:shd w:val="clear" w:color="auto" w:fill="auto"/>
            <w:vAlign w:val="center"/>
          </w:tcPr>
          <w:p w14:paraId="76CAF8C9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3B71B7F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5338D1F4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45DB5695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0A9573EA" w14:textId="77777777" w:rsidR="004C25ED" w:rsidRPr="00B10B69" w:rsidRDefault="004C25ED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</w:p>
    <w:p w14:paraId="716D04A4" w14:textId="77777777" w:rsidR="00EF55FB" w:rsidRPr="00D746DF" w:rsidRDefault="00EF55FB" w:rsidP="00EF55FB">
      <w:pPr>
        <w:spacing w:after="0" w:line="240" w:lineRule="auto"/>
        <w:ind w:right="567" w:firstLine="426"/>
        <w:jc w:val="both"/>
        <w:rPr>
          <w:rFonts w:cs="Calibri"/>
          <w:sz w:val="20"/>
          <w:szCs w:val="20"/>
        </w:rPr>
      </w:pPr>
      <w:bookmarkStart w:id="0" w:name="_Hlk52358626"/>
      <w:r w:rsidRPr="00D746DF">
        <w:rPr>
          <w:rFonts w:cs="Calibri"/>
          <w:sz w:val="20"/>
          <w:szCs w:val="20"/>
        </w:rPr>
        <w:t>•</w:t>
      </w:r>
      <w:r w:rsidRPr="00D746DF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n</w:t>
      </w:r>
      <w:r w:rsidRPr="00D746DF">
        <w:rPr>
          <w:rFonts w:cs="Calibri"/>
          <w:sz w:val="20"/>
          <w:szCs w:val="20"/>
        </w:rPr>
        <w:t>os 1.º e 2.º períodos, serão aplicados, no mínimo, quatro instrumentos de avaliação distintos;</w:t>
      </w:r>
    </w:p>
    <w:p w14:paraId="7E5801EF" w14:textId="77777777" w:rsidR="00EF55FB" w:rsidRPr="00D746DF" w:rsidRDefault="00EF55FB" w:rsidP="00EF55FB">
      <w:pPr>
        <w:spacing w:after="0" w:line="240" w:lineRule="auto"/>
        <w:ind w:right="567" w:firstLine="426"/>
        <w:jc w:val="both"/>
        <w:rPr>
          <w:rFonts w:cs="Calibri"/>
          <w:sz w:val="20"/>
          <w:szCs w:val="20"/>
        </w:rPr>
      </w:pPr>
      <w:r w:rsidRPr="00D746DF">
        <w:rPr>
          <w:rFonts w:cs="Calibri"/>
          <w:sz w:val="20"/>
          <w:szCs w:val="20"/>
        </w:rPr>
        <w:t>•</w:t>
      </w:r>
      <w:r w:rsidRPr="00D746DF">
        <w:rPr>
          <w:rFonts w:cs="Calibri"/>
          <w:sz w:val="20"/>
          <w:szCs w:val="20"/>
        </w:rPr>
        <w:tab/>
        <w:t>no 3.º período, serão aplicados, no mínimo, três instrumentos de avaliação distintos.</w:t>
      </w:r>
    </w:p>
    <w:bookmarkEnd w:id="0"/>
    <w:p w14:paraId="5C5B6947" w14:textId="77777777" w:rsidR="004C25ED" w:rsidRPr="00B10B69" w:rsidRDefault="004C25ED" w:rsidP="00B10B69">
      <w:pPr>
        <w:spacing w:after="0" w:line="240" w:lineRule="auto"/>
        <w:ind w:right="567" w:firstLine="426"/>
        <w:jc w:val="both"/>
        <w:rPr>
          <w:rFonts w:cs="Calibri"/>
          <w:sz w:val="20"/>
          <w:szCs w:val="20"/>
        </w:rPr>
      </w:pPr>
    </w:p>
    <w:sectPr w:rsidR="004C25ED" w:rsidRPr="00B10B69" w:rsidSect="00FC3C7C">
      <w:headerReference w:type="default" r:id="rId9"/>
      <w:footerReference w:type="default" r:id="rId10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BD635" w14:textId="77777777" w:rsidR="004948D7" w:rsidRDefault="004948D7" w:rsidP="00687C65">
      <w:pPr>
        <w:spacing w:after="0" w:line="240" w:lineRule="auto"/>
      </w:pPr>
      <w:r>
        <w:separator/>
      </w:r>
    </w:p>
  </w:endnote>
  <w:endnote w:type="continuationSeparator" w:id="0">
    <w:p w14:paraId="25D25BF0" w14:textId="77777777" w:rsidR="004948D7" w:rsidRDefault="004948D7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C9AF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73624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73624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0D80FAAC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3A3D6" w14:textId="77777777" w:rsidR="004948D7" w:rsidRDefault="004948D7" w:rsidP="00687C65">
      <w:pPr>
        <w:spacing w:after="0" w:line="240" w:lineRule="auto"/>
      </w:pPr>
      <w:r>
        <w:separator/>
      </w:r>
    </w:p>
  </w:footnote>
  <w:footnote w:type="continuationSeparator" w:id="0">
    <w:p w14:paraId="50CC11F6" w14:textId="77777777" w:rsidR="004948D7" w:rsidRDefault="004948D7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63ABBB4A" w14:textId="77777777" w:rsidTr="004805B6">
      <w:tc>
        <w:tcPr>
          <w:tcW w:w="995" w:type="pct"/>
          <w:shd w:val="clear" w:color="auto" w:fill="auto"/>
        </w:tcPr>
        <w:p w14:paraId="1A3A264D" w14:textId="77777777" w:rsidR="004805B6" w:rsidRDefault="00656125" w:rsidP="004805B6">
          <w:pPr>
            <w:spacing w:after="0" w:line="240" w:lineRule="auto"/>
          </w:pPr>
          <w:r>
            <w:pict w14:anchorId="704DA4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6pt;height:70.8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43DC1C9B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A92121">
            <w:rPr>
              <w:b/>
            </w:rPr>
            <w:t>LÍNGUAS</w:t>
          </w:r>
        </w:p>
        <w:p w14:paraId="6E424ED5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A92121">
            <w:rPr>
              <w:b/>
            </w:rPr>
            <w:t>LÍNGUAS ROMÂNICAS</w:t>
          </w:r>
        </w:p>
        <w:p w14:paraId="00D72A22" w14:textId="7FCD4019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AB4CFD">
            <w:t>20</w:t>
          </w:r>
          <w:r>
            <w:t>/2</w:t>
          </w:r>
          <w:r w:rsidR="00AB4CFD">
            <w:t>1</w:t>
          </w:r>
        </w:p>
        <w:p w14:paraId="59780B6E" w14:textId="741A120B" w:rsidR="004805B6" w:rsidRDefault="004805B6" w:rsidP="00A92121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A92121">
            <w:t>PORTUGUÊS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C01120">
            <w:rPr>
              <w:b/>
            </w:rPr>
            <w:t>9</w:t>
          </w:r>
          <w:r w:rsidR="00AB4CFD">
            <w:rPr>
              <w:b/>
            </w:rPr>
            <w:t>.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6D5B53D3" w14:textId="77777777" w:rsidR="004805B6" w:rsidRDefault="00656125" w:rsidP="004805B6">
          <w:pPr>
            <w:spacing w:after="0" w:line="240" w:lineRule="auto"/>
            <w:jc w:val="right"/>
          </w:pPr>
          <w:r>
            <w:pict w14:anchorId="6DA94A0D">
              <v:shape id="Imagem 3" o:spid="_x0000_i1027" type="#_x0000_t75" style="width:145.8pt;height:71.4pt;visibility:visible">
                <v:imagedata r:id="rId2" o:title="AbrirDoc"/>
              </v:shape>
            </w:pict>
          </w:r>
        </w:p>
      </w:tc>
    </w:tr>
  </w:tbl>
  <w:p w14:paraId="4E3CE69D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360D"/>
    <w:multiLevelType w:val="hybridMultilevel"/>
    <w:tmpl w:val="79541D4C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AC221E"/>
    <w:multiLevelType w:val="hybridMultilevel"/>
    <w:tmpl w:val="60F28AC6"/>
    <w:lvl w:ilvl="0" w:tplc="5DE6C8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4F9F"/>
    <w:multiLevelType w:val="hybridMultilevel"/>
    <w:tmpl w:val="BB648F94"/>
    <w:lvl w:ilvl="0" w:tplc="5DE6C8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5B06"/>
    <w:multiLevelType w:val="hybridMultilevel"/>
    <w:tmpl w:val="A3F09C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C4E03FB"/>
    <w:multiLevelType w:val="hybridMultilevel"/>
    <w:tmpl w:val="AD04F1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65452"/>
    <w:rsid w:val="00065B4B"/>
    <w:rsid w:val="0007452C"/>
    <w:rsid w:val="00076177"/>
    <w:rsid w:val="00085DD0"/>
    <w:rsid w:val="000971FE"/>
    <w:rsid w:val="000A1DB9"/>
    <w:rsid w:val="000C78AE"/>
    <w:rsid w:val="000E4774"/>
    <w:rsid w:val="000E7E69"/>
    <w:rsid w:val="00102BED"/>
    <w:rsid w:val="00104040"/>
    <w:rsid w:val="00125A3C"/>
    <w:rsid w:val="00154BCD"/>
    <w:rsid w:val="00184E3B"/>
    <w:rsid w:val="00192E97"/>
    <w:rsid w:val="001E5DE1"/>
    <w:rsid w:val="00256E11"/>
    <w:rsid w:val="00267D0F"/>
    <w:rsid w:val="00270227"/>
    <w:rsid w:val="00273624"/>
    <w:rsid w:val="00292A48"/>
    <w:rsid w:val="00294AAF"/>
    <w:rsid w:val="002A05EF"/>
    <w:rsid w:val="002A7663"/>
    <w:rsid w:val="002B4DCD"/>
    <w:rsid w:val="002D0D8A"/>
    <w:rsid w:val="002F4F35"/>
    <w:rsid w:val="00301F06"/>
    <w:rsid w:val="00312151"/>
    <w:rsid w:val="00314764"/>
    <w:rsid w:val="00322F2F"/>
    <w:rsid w:val="0033179D"/>
    <w:rsid w:val="003B2938"/>
    <w:rsid w:val="003D75CD"/>
    <w:rsid w:val="00403593"/>
    <w:rsid w:val="00405CAB"/>
    <w:rsid w:val="0042222A"/>
    <w:rsid w:val="00424D73"/>
    <w:rsid w:val="004805B6"/>
    <w:rsid w:val="00482CFC"/>
    <w:rsid w:val="00485EA6"/>
    <w:rsid w:val="004948D7"/>
    <w:rsid w:val="004A085B"/>
    <w:rsid w:val="004B34DE"/>
    <w:rsid w:val="004C25ED"/>
    <w:rsid w:val="005014D4"/>
    <w:rsid w:val="00507AD3"/>
    <w:rsid w:val="00513CFC"/>
    <w:rsid w:val="0052700C"/>
    <w:rsid w:val="005513DA"/>
    <w:rsid w:val="005B5D4E"/>
    <w:rsid w:val="005F2891"/>
    <w:rsid w:val="0060491A"/>
    <w:rsid w:val="006067EC"/>
    <w:rsid w:val="00612A32"/>
    <w:rsid w:val="0065574C"/>
    <w:rsid w:val="00656125"/>
    <w:rsid w:val="0066759B"/>
    <w:rsid w:val="00687C65"/>
    <w:rsid w:val="006D5E25"/>
    <w:rsid w:val="00703C67"/>
    <w:rsid w:val="007258F0"/>
    <w:rsid w:val="0075139A"/>
    <w:rsid w:val="00764915"/>
    <w:rsid w:val="00765923"/>
    <w:rsid w:val="00773719"/>
    <w:rsid w:val="00795A6E"/>
    <w:rsid w:val="007B7E0B"/>
    <w:rsid w:val="007F126A"/>
    <w:rsid w:val="00815147"/>
    <w:rsid w:val="008205F0"/>
    <w:rsid w:val="0085492A"/>
    <w:rsid w:val="00875928"/>
    <w:rsid w:val="009047AF"/>
    <w:rsid w:val="00937E95"/>
    <w:rsid w:val="009C4433"/>
    <w:rsid w:val="009C5B40"/>
    <w:rsid w:val="00A21342"/>
    <w:rsid w:val="00A30CB5"/>
    <w:rsid w:val="00A409ED"/>
    <w:rsid w:val="00A4497B"/>
    <w:rsid w:val="00A57EB4"/>
    <w:rsid w:val="00A67F88"/>
    <w:rsid w:val="00A760A3"/>
    <w:rsid w:val="00A83543"/>
    <w:rsid w:val="00A92121"/>
    <w:rsid w:val="00AB4CFD"/>
    <w:rsid w:val="00AC46C0"/>
    <w:rsid w:val="00AF0889"/>
    <w:rsid w:val="00AF4EBB"/>
    <w:rsid w:val="00B10B69"/>
    <w:rsid w:val="00B14E47"/>
    <w:rsid w:val="00B21C29"/>
    <w:rsid w:val="00B64956"/>
    <w:rsid w:val="00B76C81"/>
    <w:rsid w:val="00B91BC4"/>
    <w:rsid w:val="00BA5497"/>
    <w:rsid w:val="00BA62C1"/>
    <w:rsid w:val="00BB6DCA"/>
    <w:rsid w:val="00BC4E2E"/>
    <w:rsid w:val="00BC76FE"/>
    <w:rsid w:val="00C01120"/>
    <w:rsid w:val="00C07E51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F504D"/>
    <w:rsid w:val="00D03FA6"/>
    <w:rsid w:val="00D07943"/>
    <w:rsid w:val="00D3198A"/>
    <w:rsid w:val="00D654A9"/>
    <w:rsid w:val="00D7653C"/>
    <w:rsid w:val="00D93AC5"/>
    <w:rsid w:val="00DD52B8"/>
    <w:rsid w:val="00DE5F94"/>
    <w:rsid w:val="00DE7615"/>
    <w:rsid w:val="00E42204"/>
    <w:rsid w:val="00E46D2E"/>
    <w:rsid w:val="00E66010"/>
    <w:rsid w:val="00E964CA"/>
    <w:rsid w:val="00EB4E80"/>
    <w:rsid w:val="00ED0F27"/>
    <w:rsid w:val="00EE5E5F"/>
    <w:rsid w:val="00EE6923"/>
    <w:rsid w:val="00EF55FB"/>
    <w:rsid w:val="00F21F6B"/>
    <w:rsid w:val="00F74938"/>
    <w:rsid w:val="00F852A5"/>
    <w:rsid w:val="00F93A1B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706578E1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A6A3-6B0D-4FC1-80AF-13B24B07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1096</Words>
  <Characters>5920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Eugénia Morais</cp:lastModifiedBy>
  <cp:revision>33</cp:revision>
  <cp:lastPrinted>2020-09-07T17:12:00Z</cp:lastPrinted>
  <dcterms:created xsi:type="dcterms:W3CDTF">2019-07-10T21:23:00Z</dcterms:created>
  <dcterms:modified xsi:type="dcterms:W3CDTF">2020-10-07T07:08:00Z</dcterms:modified>
</cp:coreProperties>
</file>