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8895" w14:textId="77777777" w:rsidR="00015B36" w:rsidRPr="00C004AE" w:rsidRDefault="007B7E0B" w:rsidP="00FC3C7C">
      <w:pPr>
        <w:spacing w:after="0"/>
        <w:jc w:val="center"/>
        <w:rPr>
          <w:rFonts w:asciiTheme="minorHAnsi" w:hAnsiTheme="minorHAnsi"/>
          <w:b/>
        </w:rPr>
      </w:pPr>
      <w:r w:rsidRPr="00C004AE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39"/>
        <w:gridCol w:w="1058"/>
        <w:gridCol w:w="1107"/>
        <w:gridCol w:w="6703"/>
        <w:gridCol w:w="453"/>
        <w:gridCol w:w="453"/>
        <w:gridCol w:w="453"/>
        <w:gridCol w:w="453"/>
        <w:gridCol w:w="453"/>
        <w:gridCol w:w="1405"/>
      </w:tblGrid>
      <w:tr w:rsidR="00025772" w:rsidRPr="00C004AE" w14:paraId="2409E2F1" w14:textId="77777777" w:rsidTr="005814DC">
        <w:trPr>
          <w:cantSplit/>
          <w:trHeight w:val="330"/>
          <w:tblHeader/>
        </w:trPr>
        <w:tc>
          <w:tcPr>
            <w:tcW w:w="2227" w:type="dxa"/>
            <w:vMerge w:val="restart"/>
            <w:shd w:val="clear" w:color="auto" w:fill="auto"/>
          </w:tcPr>
          <w:p w14:paraId="637C9B96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14:paraId="3E69B311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076A64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4F8968A7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5809EEA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14:paraId="125D6575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C004AE" w14:paraId="1BFD2555" w14:textId="77777777" w:rsidTr="005814DC">
        <w:trPr>
          <w:cantSplit/>
          <w:trHeight w:val="330"/>
          <w:tblHeader/>
        </w:trPr>
        <w:tc>
          <w:tcPr>
            <w:tcW w:w="2227" w:type="dxa"/>
            <w:vMerge/>
            <w:shd w:val="clear" w:color="auto" w:fill="auto"/>
          </w:tcPr>
          <w:p w14:paraId="2A53FC30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14:paraId="72FE7F99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871F955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37770952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D67A7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E5BD7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2FC8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3DBFC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AFB3C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14:paraId="2744F87A" w14:textId="77777777" w:rsidR="00025772" w:rsidRPr="00C004AE" w:rsidRDefault="00025772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593C" w:rsidRPr="00C004AE" w14:paraId="0E47F20C" w14:textId="77777777" w:rsidTr="005814DC">
        <w:trPr>
          <w:cantSplit/>
          <w:trHeight w:val="1460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14:paraId="5AB87B42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34E45F" w14:textId="65F09CB3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A, B, C, D, F, H, I</w:t>
            </w:r>
          </w:p>
          <w:p w14:paraId="3A29E70E" w14:textId="50CA104A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DFCCA2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91D60E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CDCC5A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A, B, C, D, F, H, I</w:t>
            </w:r>
          </w:p>
          <w:p w14:paraId="07255684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74B3CF" w14:textId="6BF4FA1E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2C4FE7" w14:textId="1E0F3D50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AFEBF8" w14:textId="7CFC74FD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20FD53" w14:textId="18A35D41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3D4314" w14:textId="1F434683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4C6CF" w14:textId="337BEE62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74F0C1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EC611C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A, B, C, D, E, F, G, H, I, J</w:t>
            </w:r>
          </w:p>
          <w:p w14:paraId="0082ADEA" w14:textId="77777777" w:rsidR="000D593C" w:rsidRPr="00C004AE" w:rsidRDefault="000D593C" w:rsidP="0081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9BFAC7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2AD7707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21A6CA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09DAC0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94FD21D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E02E2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FC1FC8A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96658E9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5AEEEBA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1756BF0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64D3F37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3AA01AF" w14:textId="77777777" w:rsidR="000D593C" w:rsidRPr="00C004AE" w:rsidRDefault="000D593C" w:rsidP="002F76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A, B, C, D, E, F, G, H, I, J</w:t>
            </w:r>
          </w:p>
          <w:p w14:paraId="62A65FB2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453BF2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F1A7DBD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1D7AAFF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8881783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4D469C9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3F4822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002FCF4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A21B627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7AF7EB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72622A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2DC7A8A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61496A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74AA47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2CFE19B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9F1503B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388D61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990A450" w14:textId="33909C8E" w:rsidR="000D593C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9879F94" w14:textId="77777777" w:rsidR="001F1917" w:rsidRPr="00C004AE" w:rsidRDefault="001F1917" w:rsidP="001F1917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5820C6F" w14:textId="77777777" w:rsidR="000D593C" w:rsidRPr="00C004AE" w:rsidRDefault="000D593C" w:rsidP="000152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564374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A, B, C, E, F, G, J</w:t>
            </w:r>
          </w:p>
          <w:p w14:paraId="2296D106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B3B0F4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E4DA90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11BD51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9BF6" w14:textId="0D2AAC0A" w:rsidR="000D593C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16C48A" w14:textId="397EB1DB" w:rsidR="001F1917" w:rsidRDefault="001F1917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7A0296" w14:textId="7FC22122" w:rsidR="001F1917" w:rsidRDefault="001F1917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7E2417" w14:textId="633B613E" w:rsidR="001F1917" w:rsidRDefault="001F1917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0E6E06" w14:textId="5C9FC899" w:rsidR="001F1917" w:rsidRDefault="001F1917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8DF8F7D" w14:textId="77777777" w:rsidR="001F1917" w:rsidRPr="00C004AE" w:rsidRDefault="001F1917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A40698" w14:textId="77777777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61BE7D" w14:textId="5DFD4FFF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0E4BF7" w14:textId="5DFD4FFF" w:rsidR="000D593C" w:rsidRPr="00C004AE" w:rsidRDefault="000D593C" w:rsidP="002F76E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1D2509C5" w14:textId="541036AC" w:rsidR="000D593C" w:rsidRPr="00C004AE" w:rsidRDefault="000D593C" w:rsidP="002F76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>A, B, C, D, E, F, G, H, I, J</w:t>
            </w:r>
          </w:p>
          <w:p w14:paraId="37193F72" w14:textId="75D590E8" w:rsidR="000D593C" w:rsidRPr="00C004AE" w:rsidRDefault="000D593C" w:rsidP="002F76E3">
            <w:pPr>
              <w:pStyle w:val="Defaul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14:paraId="5EA3D4F3" w14:textId="77777777" w:rsidR="000D593C" w:rsidRPr="00C004AE" w:rsidRDefault="000D593C" w:rsidP="004805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lastRenderedPageBreak/>
              <w:t>COMPETÊNCIA COMUNICATIVA</w:t>
            </w:r>
          </w:p>
        </w:tc>
        <w:tc>
          <w:tcPr>
            <w:tcW w:w="1058" w:type="dxa"/>
            <w:shd w:val="clear" w:color="auto" w:fill="auto"/>
            <w:textDirection w:val="btLr"/>
          </w:tcPr>
          <w:p w14:paraId="4E2D54A1" w14:textId="77777777" w:rsidR="000D593C" w:rsidRPr="00C004AE" w:rsidRDefault="000D593C" w:rsidP="009A7BD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>Compreensão oral</w:t>
            </w:r>
          </w:p>
          <w:p w14:paraId="3C1482F9" w14:textId="77777777" w:rsidR="000D593C" w:rsidRPr="00C004AE" w:rsidRDefault="000D593C" w:rsidP="009A7BD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9F1662B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20%</w:t>
            </w:r>
          </w:p>
        </w:tc>
        <w:tc>
          <w:tcPr>
            <w:tcW w:w="6703" w:type="dxa"/>
            <w:vMerge w:val="restart"/>
            <w:shd w:val="clear" w:color="auto" w:fill="auto"/>
          </w:tcPr>
          <w:p w14:paraId="79971AAC" w14:textId="7498B05F" w:rsidR="000D593C" w:rsidRPr="00C004AE" w:rsidRDefault="000D593C" w:rsidP="00814E7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O aluno deve ficar capaz de: </w:t>
            </w:r>
          </w:p>
          <w:p w14:paraId="34E73A1D" w14:textId="41ECE27F" w:rsidR="000D593C" w:rsidRPr="00C004AE" w:rsidRDefault="000D593C" w:rsidP="00D47CD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04AE"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t-PT"/>
              </w:rPr>
              <w:t>Identificar as ideias principais e selecionar informação explícita em intervenções e discursos breves, de géneros e suportes diversos, sobre pessoas, experiências, produtos, serviços, situações do quotidiano, do mundo do trabalho e do lazer e sobre temas da atualidade, sempre que as ideias sejam claras e bem estruturadas, predomine um vocabulário frequente e a articulação seja clara.</w:t>
            </w:r>
          </w:p>
          <w:p w14:paraId="146E783B" w14:textId="77777777" w:rsidR="000D593C" w:rsidRPr="00C004AE" w:rsidRDefault="000D593C" w:rsidP="006362A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  <w:p w14:paraId="3A0E2979" w14:textId="354B4162" w:rsidR="000D593C" w:rsidRPr="00C004AE" w:rsidRDefault="000D593C" w:rsidP="00715929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16"/>
                <w:szCs w:val="16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Selecionar e associar informação relevante de sequências descritivas, explicativas, narrativas e argumentativas, em textos de géneros e suportes diversos, sobre situações do quotidiano, do mundo do trabalho e do lazer e assuntos da atualidade cultural, política e científica, sempre que as ideias sejam claras e bem estruturadas, predomine o vocabulário frequente e contenha expressões idiomáticas muito correntes.</w:t>
            </w:r>
          </w:p>
          <w:p w14:paraId="269A4EAC" w14:textId="77777777" w:rsidR="000D593C" w:rsidRPr="00C004AE" w:rsidRDefault="000D593C" w:rsidP="002F76E3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  <w:p w14:paraId="547E5CA2" w14:textId="08C8E53E" w:rsidR="000D593C" w:rsidRPr="00C004AE" w:rsidRDefault="000D593C" w:rsidP="002F76E3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Escrever cartas, mails, notas e mensagens diversas, em papel ou em aplicações digitais (chats, foros, redes sociais, entre outros), nos quais: </w:t>
            </w:r>
          </w:p>
          <w:p w14:paraId="0EB486C6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pede e dá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informações sobre o meio envolvente, situações do quotidiano, experiências e interesses pessoais, acontecimentos reais ou imaginários, preferências e opiniões;</w:t>
            </w:r>
          </w:p>
          <w:p w14:paraId="3EA31E31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exprime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opiniões, gostos, preferências, conselhos, desejos e hipóteses sobre assuntos do quotidiano e temas da atualidade; </w:t>
            </w:r>
          </w:p>
          <w:p w14:paraId="12CA037D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aconselha e orienta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em tarefas e situações diversas; </w:t>
            </w:r>
          </w:p>
          <w:p w14:paraId="752CB6A3" w14:textId="77777777" w:rsidR="000D593C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respeita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as convenções textuais e sociolinguísticas das mensagens, adequando-as ao destinatário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;</w:t>
            </w:r>
          </w:p>
          <w:p w14:paraId="5336CFCA" w14:textId="77777777" w:rsidR="000D593C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>utiliza</w:t>
            </w:r>
            <w:proofErr w:type="gramEnd"/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vocabulário e expressões idiomáticas muito frequentes e estruturas frásicas elementares;</w:t>
            </w:r>
          </w:p>
          <w:p w14:paraId="452005BE" w14:textId="46A365D2" w:rsidR="000D593C" w:rsidRDefault="000D593C" w:rsidP="00D47CD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>articula</w:t>
            </w:r>
            <w:proofErr w:type="gramEnd"/>
            <w:r w:rsidRPr="00D47CD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as ideias com recursos elementares de coordenação e subordinação para gerar una sequência lógica de informações.</w:t>
            </w:r>
          </w:p>
          <w:p w14:paraId="0585F6D8" w14:textId="77777777" w:rsidR="000D593C" w:rsidRPr="00D47CD7" w:rsidRDefault="000D593C" w:rsidP="00D47CD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  <w:p w14:paraId="1C52E19A" w14:textId="380085EC" w:rsidR="000D593C" w:rsidRPr="00C004AE" w:rsidRDefault="000D593C" w:rsidP="00C004AE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sym w:font="Wingdings" w:char="F0A7"/>
            </w: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Escrever textos simples diversos, em papel ou em aplicações digitais, nos quais</w:t>
            </w:r>
            <w:r w:rsidRPr="00C004A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</w:p>
          <w:p w14:paraId="73B554F8" w14:textId="77777777" w:rsidR="000D593C" w:rsidRPr="00C004AE" w:rsidRDefault="000D593C" w:rsidP="00806731">
            <w:pPr>
              <w:spacing w:after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descreve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 meio envolvente e situações do quotidiano; </w:t>
            </w:r>
          </w:p>
          <w:p w14:paraId="1D499AC3" w14:textId="77777777" w:rsidR="000D593C" w:rsidRPr="00C004AE" w:rsidRDefault="000D593C" w:rsidP="00806731">
            <w:pPr>
              <w:spacing w:after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conta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experiências pessoais e acontecimentos reais ou imaginários, presentes ou passados; </w:t>
            </w:r>
          </w:p>
          <w:p w14:paraId="6D8FBE54" w14:textId="3E859035" w:rsidR="000D593C" w:rsidRPr="00C004AE" w:rsidRDefault="000D593C" w:rsidP="00806731">
            <w:pPr>
              <w:spacing w:after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exprime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opiniões, gostos, preferências, conselhos, desejos e hipóteses sobre assuntos do quotidiano e temas da atualidade; </w:t>
            </w:r>
          </w:p>
          <w:p w14:paraId="4508175C" w14:textId="77777777" w:rsidR="000D593C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utiliza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vocabulário e expressões idiomáticas muito frequentes e estruturas frásicas elementares; </w:t>
            </w:r>
          </w:p>
          <w:p w14:paraId="01EFE267" w14:textId="439EFACB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articula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as ideias com recursos elementares de coordenação e subordinação para gerar una sequência lógica de informações; </w:t>
            </w:r>
          </w:p>
          <w:p w14:paraId="3A314804" w14:textId="2C477693" w:rsidR="000D593C" w:rsidRPr="000D593C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respeita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as convenções textuais dos géneros trabalhados previamente nas aulas. </w:t>
            </w:r>
          </w:p>
          <w:p w14:paraId="70FD08B2" w14:textId="7A422468" w:rsidR="000D593C" w:rsidRDefault="000D593C" w:rsidP="008067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  <w:p w14:paraId="567BA689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  <w:p w14:paraId="0FA48664" w14:textId="656131ED" w:rsidR="000D593C" w:rsidRPr="00C004AE" w:rsidRDefault="000D593C" w:rsidP="00C004AE">
            <w:pPr>
              <w:spacing w:after="0"/>
              <w:jc w:val="both"/>
              <w:rPr>
                <w:rFonts w:asciiTheme="minorHAnsi" w:hAnsiTheme="minorHAnsi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Interagir em conversas curtas, bem estruturadas e ligadas a situações familiares, nas quais: </w:t>
            </w:r>
          </w:p>
          <w:p w14:paraId="35C46200" w14:textId="77777777" w:rsidR="000D593C" w:rsidRPr="00C004AE" w:rsidRDefault="000D593C" w:rsidP="00C004AE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troca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ideias, informações, opiniões e desejos sobre situações do quotidiano, experiências e interesses pessoais e temas da atualidade;</w:t>
            </w:r>
          </w:p>
          <w:p w14:paraId="49F07244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aconselha e orienta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em tarefas e situações diversas;</w:t>
            </w:r>
          </w:p>
          <w:p w14:paraId="285C737F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se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apoia, quando necessário, no discurso do interlocutor; </w:t>
            </w:r>
          </w:p>
          <w:p w14:paraId="7DC78BFA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-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utiliza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vocabulário e expressões idiomáticas muito frequentes e estruturas frásicas elementares; </w:t>
            </w:r>
          </w:p>
          <w:p w14:paraId="6B51E28A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pronuncia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de forma suficientemente clara para ser entendido.</w:t>
            </w:r>
          </w:p>
          <w:p w14:paraId="7EBBD44C" w14:textId="77777777" w:rsidR="000D593C" w:rsidRPr="00C004AE" w:rsidRDefault="000D593C" w:rsidP="006362A6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sz w:val="18"/>
                <w:szCs w:val="18"/>
                <w:lang w:eastAsia="pt-PT"/>
              </w:rPr>
            </w:pPr>
          </w:p>
          <w:p w14:paraId="7D32278D" w14:textId="4F31BECC" w:rsidR="000D593C" w:rsidRPr="00C004AE" w:rsidRDefault="000D593C" w:rsidP="00C004AE">
            <w:pPr>
              <w:spacing w:after="0"/>
              <w:jc w:val="both"/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Exprimir-se de forma simples em monólogos curtos preparados previamente, nos quais: </w:t>
            </w:r>
          </w:p>
          <w:p w14:paraId="08244A8E" w14:textId="77777777" w:rsidR="000D593C" w:rsidRPr="00C004AE" w:rsidRDefault="000D593C" w:rsidP="00C004AE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descreve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 meio envolvente e situações do quotidiano; </w:t>
            </w:r>
          </w:p>
          <w:p w14:paraId="734CE6A6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conta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experiências pessoais e acontecimentos reais ou imaginários, presentes ou passados;</w:t>
            </w:r>
          </w:p>
          <w:p w14:paraId="68396FEE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apresenta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opiniões, gostos, preferências, conselhos, desejos e hipóteses sobre assuntos do quotidiano e temas da atualidade; </w:t>
            </w:r>
          </w:p>
          <w:p w14:paraId="7E87E096" w14:textId="77777777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utiliza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vocabulário e expressões idiomáticas muito frequentes e estruturas frásicas elementares; </w:t>
            </w:r>
          </w:p>
          <w:p w14:paraId="50FF4068" w14:textId="0B848106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>pronuncia</w:t>
            </w:r>
            <w:proofErr w:type="gramEnd"/>
            <w:r w:rsidRPr="00C004A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de forma suficientemente clara para ser entendido.</w:t>
            </w:r>
          </w:p>
          <w:p w14:paraId="50B6BA01" w14:textId="7DF5926C" w:rsidR="000D593C" w:rsidRPr="00C004AE" w:rsidRDefault="000D593C" w:rsidP="008067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D0AA4A3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Muito </w:t>
            </w:r>
            <w:proofErr w:type="gramStart"/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C5AC6BF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1877CCD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5CBC891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5DA6BDF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004AE">
              <w:rPr>
                <w:rFonts w:asciiTheme="minorHAnsi" w:hAnsiTheme="minorHAnsi"/>
                <w:b/>
                <w:sz w:val="18"/>
                <w:szCs w:val="18"/>
              </w:rPr>
              <w:t>Muito Bom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476913F7" w14:textId="77777777" w:rsidR="000D593C" w:rsidRPr="00C004AE" w:rsidRDefault="000D593C" w:rsidP="00D95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52FCF49" w14:textId="77777777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Grelhas de: </w:t>
            </w:r>
          </w:p>
          <w:p w14:paraId="362FF438" w14:textId="77777777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sym w:font="Wingdings 3" w:char="F0EA"/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Observação direta </w:t>
            </w:r>
          </w:p>
          <w:p w14:paraId="68B8D3DF" w14:textId="77777777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sym w:font="Wingdings 3" w:char="F0EA"/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Intervenção oral livre</w:t>
            </w:r>
          </w:p>
          <w:p w14:paraId="15A4EF73" w14:textId="77777777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sym w:font="Wingdings 3" w:char="F0EA"/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Intervenção oral orientada</w:t>
            </w:r>
          </w:p>
          <w:p w14:paraId="7382D5A8" w14:textId="0EEF3505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 Leitura</w:t>
            </w:r>
          </w:p>
          <w:p w14:paraId="7D4B87C9" w14:textId="7D454119" w:rsidR="000D593C" w:rsidRPr="00C004AE" w:rsidRDefault="000D593C" w:rsidP="00C004AE">
            <w:pPr>
              <w:tabs>
                <w:tab w:val="left" w:pos="15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="000A02D0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>Fichas de trabalho</w:t>
            </w:r>
          </w:p>
          <w:p w14:paraId="55A530AA" w14:textId="09D1A768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 xml:space="preserve">Testes </w:t>
            </w:r>
          </w:p>
          <w:p w14:paraId="3D48D355" w14:textId="42AB7630" w:rsidR="000D593C" w:rsidRPr="00C004AE" w:rsidRDefault="000D593C" w:rsidP="00D959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Pr="00C004AE">
              <w:rPr>
                <w:rFonts w:asciiTheme="minorHAnsi" w:hAnsiTheme="minorHAnsi" w:cstheme="minorHAnsi"/>
                <w:sz w:val="18"/>
                <w:szCs w:val="18"/>
              </w:rPr>
              <w:t>Produção escrita variada</w:t>
            </w:r>
          </w:p>
          <w:p w14:paraId="2DE03B19" w14:textId="77777777" w:rsidR="000D593C" w:rsidRPr="00C004AE" w:rsidRDefault="000D593C" w:rsidP="00D95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sym w:font="Wingdings" w:char="F073"/>
            </w:r>
            <w:r w:rsidRPr="00C004AE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Pr="00C004AE">
              <w:rPr>
                <w:rFonts w:asciiTheme="minorHAnsi" w:hAnsiTheme="minorHAnsi"/>
                <w:sz w:val="18"/>
                <w:szCs w:val="18"/>
              </w:rPr>
              <w:t>Outros</w:t>
            </w:r>
          </w:p>
        </w:tc>
      </w:tr>
      <w:tr w:rsidR="000D593C" w:rsidRPr="00C004AE" w14:paraId="431FCA00" w14:textId="77777777" w:rsidTr="005814DC">
        <w:trPr>
          <w:cantSplit/>
          <w:trHeight w:val="1396"/>
        </w:trPr>
        <w:tc>
          <w:tcPr>
            <w:tcW w:w="2227" w:type="dxa"/>
            <w:vMerge/>
            <w:shd w:val="clear" w:color="auto" w:fill="auto"/>
            <w:vAlign w:val="center"/>
          </w:tcPr>
          <w:p w14:paraId="791D602B" w14:textId="77777777" w:rsidR="000D593C" w:rsidRPr="00C004AE" w:rsidRDefault="000D593C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76FF3918" w14:textId="77777777" w:rsidR="000D593C" w:rsidRPr="00C004AE" w:rsidRDefault="000D593C" w:rsidP="004805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extDirection w:val="btLr"/>
            <w:vAlign w:val="center"/>
          </w:tcPr>
          <w:p w14:paraId="383E4814" w14:textId="30BE86BF" w:rsidR="000D593C" w:rsidRPr="00C004AE" w:rsidRDefault="000D593C" w:rsidP="009A7BD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 xml:space="preserve">Compreensão Escrita </w:t>
            </w:r>
          </w:p>
          <w:p w14:paraId="1844170B" w14:textId="0F29D308" w:rsidR="000D593C" w:rsidRPr="00C004AE" w:rsidRDefault="000D593C" w:rsidP="009A7BD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>+</w:t>
            </w:r>
          </w:p>
          <w:p w14:paraId="5291A3EF" w14:textId="005CAF74" w:rsidR="000D593C" w:rsidRPr="00C004AE" w:rsidRDefault="000D593C" w:rsidP="009A7BD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>Uso da Língua</w:t>
            </w:r>
          </w:p>
          <w:p w14:paraId="485FF292" w14:textId="77777777" w:rsidR="000D593C" w:rsidRPr="00C004AE" w:rsidRDefault="000D593C" w:rsidP="009A7BD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3E99392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30%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52CF1B49" w14:textId="77777777" w:rsidR="000D593C" w:rsidRPr="00C004AE" w:rsidRDefault="000D593C" w:rsidP="000023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E5691CA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A23DD29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CE81B3B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F6955CB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70CF86E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27A369D5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593C" w:rsidRPr="00C004AE" w14:paraId="67F140D6" w14:textId="77777777" w:rsidTr="000D593C">
        <w:trPr>
          <w:cantSplit/>
          <w:trHeight w:val="5101"/>
        </w:trPr>
        <w:tc>
          <w:tcPr>
            <w:tcW w:w="2227" w:type="dxa"/>
            <w:vMerge/>
            <w:shd w:val="clear" w:color="auto" w:fill="auto"/>
            <w:vAlign w:val="center"/>
          </w:tcPr>
          <w:p w14:paraId="35952FA0" w14:textId="77777777" w:rsidR="000D593C" w:rsidRPr="00C004AE" w:rsidRDefault="000D593C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3750EDDC" w14:textId="77777777" w:rsidR="000D593C" w:rsidRPr="00C004AE" w:rsidRDefault="000D593C" w:rsidP="004805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extDirection w:val="btLr"/>
            <w:vAlign w:val="center"/>
          </w:tcPr>
          <w:p w14:paraId="36C1D781" w14:textId="77777777" w:rsidR="000D593C" w:rsidRPr="00C004AE" w:rsidRDefault="000D593C" w:rsidP="009A7BD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>Interação / Produção escrita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754DC0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0348914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7BA54C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813711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2A5493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FB7D97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0E0329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9C3F05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2A77DD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4512FB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20%</w:t>
            </w:r>
          </w:p>
          <w:p w14:paraId="3EF5FBC7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DC8DDE7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F5D43E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DC0298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5C8AA3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A3F6E27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7186F6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44537F6E" w14:textId="77777777" w:rsidR="000D593C" w:rsidRPr="00C004AE" w:rsidRDefault="000D593C" w:rsidP="000023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24C86A9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CD6EA38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BE4449B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F28B51E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7B90C54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311AB07C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593C" w:rsidRPr="00C004AE" w14:paraId="2B69673B" w14:textId="77777777" w:rsidTr="000D593C">
        <w:trPr>
          <w:cantSplit/>
          <w:trHeight w:val="1005"/>
        </w:trPr>
        <w:tc>
          <w:tcPr>
            <w:tcW w:w="2227" w:type="dxa"/>
            <w:vMerge/>
            <w:shd w:val="clear" w:color="auto" w:fill="auto"/>
            <w:vAlign w:val="center"/>
          </w:tcPr>
          <w:p w14:paraId="2D514FFF" w14:textId="77777777" w:rsidR="000D593C" w:rsidRPr="00C004AE" w:rsidRDefault="000D593C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14:paraId="2376C5F3" w14:textId="77777777" w:rsidR="000D593C" w:rsidRPr="00C004AE" w:rsidRDefault="000D593C" w:rsidP="004805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COMPETÊNCIA COMUNICATIVA</w:t>
            </w:r>
          </w:p>
        </w:tc>
        <w:tc>
          <w:tcPr>
            <w:tcW w:w="1058" w:type="dxa"/>
            <w:shd w:val="clear" w:color="auto" w:fill="auto"/>
            <w:textDirection w:val="btLr"/>
            <w:vAlign w:val="center"/>
          </w:tcPr>
          <w:p w14:paraId="24BEF2BB" w14:textId="77777777" w:rsidR="000D593C" w:rsidRDefault="000D593C">
            <w:pPr>
              <w:spacing w:after="0" w:line="240" w:lineRule="auto"/>
              <w:ind w:left="113" w:right="113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</w:p>
          <w:p w14:paraId="4D7EC00E" w14:textId="77777777" w:rsidR="000D593C" w:rsidRPr="00C004AE" w:rsidRDefault="000D593C" w:rsidP="00F46D6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sz w:val="18"/>
                <w:szCs w:val="18"/>
                <w:lang w:eastAsia="pt-PT"/>
              </w:rPr>
            </w:pPr>
          </w:p>
          <w:p w14:paraId="129AB3AD" w14:textId="77777777" w:rsidR="000D593C" w:rsidRPr="00C004AE" w:rsidRDefault="000D593C" w:rsidP="00F46D6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3EBBE7A" w14:textId="303FCEDA" w:rsidR="000D593C" w:rsidRPr="00C004AE" w:rsidRDefault="000D593C" w:rsidP="006362A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15F724DE" w14:textId="77777777" w:rsidR="000D593C" w:rsidRPr="00C004AE" w:rsidRDefault="000D593C" w:rsidP="000023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54E0442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D0626E0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00E437B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E3F92EF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77F4BF13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03533D75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593C" w:rsidRPr="00C004AE" w14:paraId="3FBB45C1" w14:textId="77777777" w:rsidTr="005814DC">
        <w:trPr>
          <w:cantSplit/>
          <w:trHeight w:val="4817"/>
        </w:trPr>
        <w:tc>
          <w:tcPr>
            <w:tcW w:w="2227" w:type="dxa"/>
            <w:vMerge/>
            <w:shd w:val="clear" w:color="auto" w:fill="auto"/>
            <w:vAlign w:val="center"/>
          </w:tcPr>
          <w:p w14:paraId="6AA59B69" w14:textId="77777777" w:rsidR="000D593C" w:rsidRPr="00C004AE" w:rsidRDefault="000D593C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6E47F1DE" w14:textId="77777777" w:rsidR="000D593C" w:rsidRPr="00C004AE" w:rsidRDefault="000D593C" w:rsidP="004805B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extDirection w:val="btLr"/>
            <w:vAlign w:val="center"/>
          </w:tcPr>
          <w:p w14:paraId="67CB0418" w14:textId="77777777" w:rsidR="000D593C" w:rsidRPr="00C004AE" w:rsidRDefault="000D593C" w:rsidP="000D593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  <w:t>Interação / Produção oral</w:t>
            </w:r>
          </w:p>
          <w:p w14:paraId="5916D2F9" w14:textId="77777777" w:rsidR="000D593C" w:rsidRPr="00C004AE" w:rsidRDefault="000D593C" w:rsidP="00F46D6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mallCaps/>
                <w:sz w:val="18"/>
                <w:szCs w:val="18"/>
                <w:lang w:eastAsia="pt-PT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BA88813" w14:textId="5CF513D4" w:rsidR="000D593C" w:rsidRPr="00C004AE" w:rsidRDefault="000D593C" w:rsidP="006362A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593C">
              <w:rPr>
                <w:rFonts w:asciiTheme="minorHAnsi" w:hAnsiTheme="minorHAnsi"/>
                <w:sz w:val="18"/>
                <w:szCs w:val="18"/>
              </w:rPr>
              <w:t>30%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6B793723" w14:textId="77777777" w:rsidR="000D593C" w:rsidRPr="00C004AE" w:rsidRDefault="000D593C" w:rsidP="000023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24452BAF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CA996B1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106CE07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D1AD88E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9F29CA5" w14:textId="77777777" w:rsidR="000D593C" w:rsidRPr="00C004AE" w:rsidRDefault="000D593C" w:rsidP="004805B6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1B7056B6" w14:textId="77777777" w:rsidR="000D593C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D6E" w:rsidRPr="00C004AE" w14:paraId="7360D65E" w14:textId="77777777" w:rsidTr="005814DC">
        <w:trPr>
          <w:cantSplit/>
          <w:trHeight w:val="3141"/>
        </w:trPr>
        <w:tc>
          <w:tcPr>
            <w:tcW w:w="2227" w:type="dxa"/>
            <w:vMerge/>
            <w:shd w:val="clear" w:color="auto" w:fill="auto"/>
          </w:tcPr>
          <w:p w14:paraId="05A9FEFB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textDirection w:val="btLr"/>
            <w:vAlign w:val="center"/>
          </w:tcPr>
          <w:p w14:paraId="65A7A4AB" w14:textId="28E4BDFC" w:rsidR="000152E3" w:rsidRPr="00C004AE" w:rsidRDefault="00F46D6E" w:rsidP="000152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 xml:space="preserve">COMPETÊNCIA </w:t>
            </w:r>
            <w:r w:rsidR="006345B1" w:rsidRPr="00C004AE">
              <w:rPr>
                <w:rFonts w:asciiTheme="minorHAnsi" w:hAnsiTheme="minorHAnsi"/>
                <w:sz w:val="18"/>
                <w:szCs w:val="18"/>
              </w:rPr>
              <w:t>E</w:t>
            </w:r>
            <w:r w:rsidRPr="00C004AE">
              <w:rPr>
                <w:rFonts w:asciiTheme="minorHAnsi" w:hAnsiTheme="minorHAnsi"/>
                <w:sz w:val="18"/>
                <w:szCs w:val="18"/>
              </w:rPr>
              <w:t>STRATÉGIC</w:t>
            </w:r>
            <w:r w:rsidR="000152E3" w:rsidRPr="00C004AE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B652AE1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232AF61F" w14:textId="77777777" w:rsidR="006362A6" w:rsidRPr="00C004AE" w:rsidRDefault="006362A6" w:rsidP="00F46D6E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  <w:p w14:paraId="06814818" w14:textId="48845A1E" w:rsidR="00C004AE" w:rsidRPr="00C004AE" w:rsidRDefault="00F46D6E" w:rsidP="008067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D25150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Identificar as </w:t>
            </w:r>
            <w:r w:rsidR="0071408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estratégias</w:t>
            </w:r>
            <w:r w:rsidR="00D25150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de comunicação e </w:t>
            </w:r>
            <w:r w:rsidR="0071408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aprendizagem </w:t>
            </w:r>
            <w:r w:rsidR="00D25150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que se ajustam ao seu perfil de aprendente, apoiando-se em questionários e outros documentos </w:t>
            </w:r>
            <w:r w:rsidR="00803E89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(</w:t>
            </w:r>
            <w:r w:rsidR="00803E89" w:rsidRPr="00C004AE">
              <w:rPr>
                <w:rFonts w:asciiTheme="minorHAnsi" w:eastAsia="Times New Roman" w:hAnsiTheme="minorHAnsi" w:cs="Calibri"/>
                <w:i/>
                <w:iCs/>
                <w:color w:val="000000"/>
                <w:sz w:val="18"/>
                <w:szCs w:val="18"/>
                <w:lang w:eastAsia="pt-PT"/>
              </w:rPr>
              <w:t>Portefólio Europeu das Línguas</w:t>
            </w:r>
            <w:r w:rsidR="00803E89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, entre </w:t>
            </w:r>
            <w:r w:rsidR="00E2502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outros</w:t>
            </w:r>
            <w:r w:rsidR="00803E89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)</w:t>
            </w:r>
            <w:r w:rsidR="00E2502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. Utilizar recursos de aprendizagem variados (manuais, dicionários, gramáticas em suporte papel, digital ou outros) em função dos objetivos das atividades propostas na aula. </w:t>
            </w:r>
          </w:p>
          <w:p w14:paraId="78C156B4" w14:textId="77777777" w:rsidR="00806731" w:rsidRPr="00C004AE" w:rsidRDefault="00F46D6E" w:rsidP="00806731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Reconhecer os erros como parte integrante do processo de aprendizagem e propor formas de os superar.</w:t>
            </w:r>
          </w:p>
          <w:p w14:paraId="59A8A3E1" w14:textId="77777777" w:rsidR="00E2502C" w:rsidRPr="00C004AE" w:rsidRDefault="00806731" w:rsidP="005814DC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E2502C"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Aceder ao sentido de mensagens orais e escritas através de diversos indícios contextuais e textuais, alargar os recursos verbais e não-verbais e mobilizar suportes diversos (papel, digital e outros) </w:t>
            </w:r>
            <w:r w:rsidR="00E2502C" w:rsidRPr="00C004AE">
              <w:rPr>
                <w:rFonts w:asciiTheme="minorHAnsi" w:hAnsiTheme="minorHAnsi"/>
                <w:sz w:val="18"/>
                <w:szCs w:val="18"/>
              </w:rPr>
              <w:t>nas tarefas de interação oral e de produção oral e escrita.</w:t>
            </w:r>
          </w:p>
          <w:p w14:paraId="4710F0AB" w14:textId="77777777" w:rsidR="00806731" w:rsidRPr="00C004AE" w:rsidRDefault="00806731" w:rsidP="005814D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Estabelecer relações entre as culturas da língua materna e da língua estrangeira, enriquecendo a sua visão do mundo e a interpretação das diferenças e das semelhanças.</w:t>
            </w:r>
          </w:p>
          <w:p w14:paraId="3EB76AF7" w14:textId="443C557E" w:rsidR="00806731" w:rsidRPr="00C004AE" w:rsidRDefault="00806731" w:rsidP="00806731">
            <w:pPr>
              <w:spacing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8F6BA3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2100E4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2BF8E7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F89A19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C854E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14D2BB1C" w14:textId="77777777" w:rsidR="00F46D6E" w:rsidRPr="00C004AE" w:rsidRDefault="00F46D6E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35A" w:rsidRPr="00C004AE" w14:paraId="0D41C30F" w14:textId="77777777" w:rsidTr="005814DC">
        <w:trPr>
          <w:cantSplit/>
        </w:trPr>
        <w:tc>
          <w:tcPr>
            <w:tcW w:w="2227" w:type="dxa"/>
            <w:vMerge/>
            <w:shd w:val="clear" w:color="auto" w:fill="auto"/>
          </w:tcPr>
          <w:p w14:paraId="650CD300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textDirection w:val="btLr"/>
            <w:vAlign w:val="center"/>
          </w:tcPr>
          <w:p w14:paraId="380794C5" w14:textId="40199319" w:rsidR="0000235A" w:rsidRPr="00C004AE" w:rsidRDefault="00F46D6E" w:rsidP="006362A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04AE">
              <w:rPr>
                <w:rFonts w:asciiTheme="minorHAnsi" w:hAnsiTheme="minorHAnsi"/>
                <w:sz w:val="18"/>
                <w:szCs w:val="18"/>
              </w:rPr>
              <w:t>COMPETÈNCIA</w:t>
            </w:r>
            <w:r w:rsidR="006362A6" w:rsidRPr="00C004A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4AE">
              <w:rPr>
                <w:rFonts w:asciiTheme="minorHAnsi" w:hAnsiTheme="minorHAnsi"/>
                <w:sz w:val="18"/>
                <w:szCs w:val="18"/>
              </w:rPr>
              <w:t>INTERCULTURAL</w:t>
            </w:r>
            <w:r w:rsidR="005814DC" w:rsidRPr="00C004AE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5E32761" w14:textId="60B0C03E" w:rsidR="0000235A" w:rsidRPr="00C004AE" w:rsidRDefault="000D593C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04CC271A" w14:textId="2704B28A" w:rsidR="000D593C" w:rsidRPr="00C004AE" w:rsidRDefault="005814DC" w:rsidP="005814D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Estabelecer relações entre os elementos do património cultural, das tradições e dos comportamentos sociais dos países </w:t>
            </w:r>
            <w:proofErr w:type="spellStart"/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hispanofalantes</w:t>
            </w:r>
            <w:proofErr w:type="spellEnd"/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e relacioná-los com os de Portugal.</w:t>
            </w:r>
          </w:p>
          <w:p w14:paraId="3E39DFC8" w14:textId="04669909" w:rsidR="006362A6" w:rsidRPr="00C004AE" w:rsidRDefault="005814DC" w:rsidP="005814DC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 xml:space="preserve"> Expressar e responder a informações e conhecimentos relativos à língua, às sociedades e ao património cultural e artístico dos países </w:t>
            </w:r>
            <w:proofErr w:type="spellStart"/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hispanofalantes</w:t>
            </w:r>
            <w:proofErr w:type="spellEnd"/>
            <w:r w:rsidRPr="00C004A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  <w:t>, usando-os em atividades diversificadas (trabalhos, apresentações, jogos, concursos, exposições, vídeos, artefactos, atividades de palco, etc.).</w:t>
            </w:r>
          </w:p>
          <w:p w14:paraId="4D4ADA24" w14:textId="77777777" w:rsidR="0000235A" w:rsidRPr="00C004AE" w:rsidRDefault="0000235A" w:rsidP="00184E3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9F72CA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0395CF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70BA8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A6DD42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8313C7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739A9B39" w14:textId="77777777" w:rsidR="0000235A" w:rsidRPr="00C004AE" w:rsidRDefault="0000235A" w:rsidP="004805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4A86E15" w14:textId="77777777" w:rsidR="000D593C" w:rsidRDefault="000D593C" w:rsidP="005814DC">
      <w:pPr>
        <w:spacing w:after="0" w:line="240" w:lineRule="auto"/>
        <w:ind w:right="567"/>
        <w:jc w:val="both"/>
        <w:rPr>
          <w:rFonts w:asciiTheme="minorHAnsi" w:hAnsiTheme="minorHAnsi" w:cs="Calibri"/>
          <w:sz w:val="18"/>
          <w:szCs w:val="18"/>
        </w:rPr>
      </w:pPr>
    </w:p>
    <w:p w14:paraId="0A07DC02" w14:textId="77CBE8A1" w:rsidR="005814DC" w:rsidRPr="00C004AE" w:rsidRDefault="005814DC" w:rsidP="005814DC">
      <w:pPr>
        <w:spacing w:after="0" w:line="240" w:lineRule="auto"/>
        <w:ind w:right="567"/>
        <w:jc w:val="both"/>
        <w:rPr>
          <w:rFonts w:asciiTheme="minorHAnsi" w:hAnsiTheme="minorHAnsi" w:cs="Calibri"/>
          <w:sz w:val="18"/>
          <w:szCs w:val="18"/>
        </w:rPr>
      </w:pPr>
      <w:r w:rsidRPr="00C004AE">
        <w:rPr>
          <w:rFonts w:asciiTheme="minorHAnsi" w:hAnsiTheme="minorHAnsi" w:cs="Calibri"/>
          <w:sz w:val="18"/>
          <w:szCs w:val="18"/>
        </w:rPr>
        <w:t>*Competência avaliada em todos os domínios.</w:t>
      </w:r>
    </w:p>
    <w:p w14:paraId="2EE4D8E9" w14:textId="77777777" w:rsidR="00B91BC4" w:rsidRPr="00C004AE" w:rsidRDefault="00B91BC4" w:rsidP="0065574C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0060CB18" w14:textId="77777777" w:rsidR="00C22211" w:rsidRPr="00C004AE" w:rsidRDefault="009A7BDA" w:rsidP="0065574C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004AE">
        <w:rPr>
          <w:rFonts w:asciiTheme="minorHAnsi" w:hAnsiTheme="minorHAnsi"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2C7C8476" wp14:editId="3FF26541">
            <wp:extent cx="936498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FDC9" w14:textId="277B4BAB" w:rsidR="00C22211" w:rsidRPr="00C004AE" w:rsidRDefault="00C22211" w:rsidP="0065574C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40129B5D" w14:textId="77777777" w:rsidR="005814DC" w:rsidRPr="00C004AE" w:rsidRDefault="005814DC" w:rsidP="0065574C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1023C5FD" w14:textId="77777777" w:rsidR="004C25ED" w:rsidRPr="00C004AE" w:rsidRDefault="00AF0889" w:rsidP="004C25E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004AE">
        <w:rPr>
          <w:rFonts w:asciiTheme="minorHAnsi" w:hAnsiTheme="minorHAnsi"/>
          <w:b/>
          <w:sz w:val="20"/>
          <w:szCs w:val="20"/>
        </w:rPr>
        <w:t>DESCRITORES DE DESEMPENHO</w:t>
      </w:r>
      <w:r w:rsidR="004C25ED" w:rsidRPr="00C004AE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C004AE" w14:paraId="1193647A" w14:textId="77777777" w:rsidTr="004948D7">
        <w:tc>
          <w:tcPr>
            <w:tcW w:w="1809" w:type="dxa"/>
            <w:shd w:val="clear" w:color="auto" w:fill="auto"/>
            <w:vAlign w:val="center"/>
          </w:tcPr>
          <w:p w14:paraId="476F4517" w14:textId="77777777" w:rsidR="004C25ED" w:rsidRPr="00C004AE" w:rsidRDefault="004C25ED" w:rsidP="004948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4AE">
              <w:rPr>
                <w:rFonts w:asciiTheme="minorHAnsi" w:hAnsiTheme="minorHAnsi"/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2BA5674" w14:textId="77777777" w:rsidR="004C25ED" w:rsidRPr="00C004AE" w:rsidRDefault="004C25ED" w:rsidP="004948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4AE">
              <w:rPr>
                <w:rFonts w:asciiTheme="minorHAnsi" w:hAnsiTheme="minorHAnsi"/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C004AE" w14:paraId="00ADCB50" w14:textId="77777777" w:rsidTr="004948D7">
        <w:tc>
          <w:tcPr>
            <w:tcW w:w="1809" w:type="dxa"/>
            <w:shd w:val="clear" w:color="auto" w:fill="auto"/>
            <w:vAlign w:val="center"/>
          </w:tcPr>
          <w:p w14:paraId="5E8268F8" w14:textId="77777777" w:rsidR="004C25ED" w:rsidRPr="00C004AE" w:rsidRDefault="004C25ED" w:rsidP="004948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4AE">
              <w:rPr>
                <w:rFonts w:asciiTheme="minorHAnsi" w:hAnsiTheme="minorHAnsi"/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C01EB54" w14:textId="77777777" w:rsidR="004C25ED" w:rsidRPr="00C004AE" w:rsidRDefault="004C25ED" w:rsidP="004948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4AE">
              <w:rPr>
                <w:rFonts w:asciiTheme="minorHAnsi" w:hAnsiTheme="minorHAnsi"/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C004AE" w14:paraId="1D7980EF" w14:textId="77777777" w:rsidTr="004948D7">
        <w:tc>
          <w:tcPr>
            <w:tcW w:w="1809" w:type="dxa"/>
            <w:shd w:val="clear" w:color="auto" w:fill="auto"/>
            <w:vAlign w:val="center"/>
          </w:tcPr>
          <w:p w14:paraId="265D6EB7" w14:textId="77777777" w:rsidR="004C25ED" w:rsidRPr="00C004AE" w:rsidRDefault="004C25ED" w:rsidP="004948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4AE">
              <w:rPr>
                <w:rFonts w:asciiTheme="minorHAnsi" w:hAnsiTheme="minorHAnsi"/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96D343A" w14:textId="77777777" w:rsidR="004C25ED" w:rsidRPr="00C004AE" w:rsidRDefault="004C25ED" w:rsidP="004948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4AE">
              <w:rPr>
                <w:rFonts w:asciiTheme="minorHAnsi" w:hAnsiTheme="minorHAnsi"/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C004AE" w14:paraId="404B91F9" w14:textId="77777777" w:rsidTr="004948D7">
        <w:tc>
          <w:tcPr>
            <w:tcW w:w="1809" w:type="dxa"/>
            <w:shd w:val="clear" w:color="auto" w:fill="auto"/>
            <w:vAlign w:val="center"/>
          </w:tcPr>
          <w:p w14:paraId="5954032D" w14:textId="77777777" w:rsidR="004C25ED" w:rsidRPr="00C004AE" w:rsidRDefault="004C25ED" w:rsidP="004948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4AE">
              <w:rPr>
                <w:rFonts w:asciiTheme="minorHAnsi" w:hAnsiTheme="minorHAnsi"/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70AB197" w14:textId="77777777" w:rsidR="004C25ED" w:rsidRPr="00C004AE" w:rsidRDefault="004C25ED" w:rsidP="004948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4AE">
              <w:rPr>
                <w:rFonts w:asciiTheme="minorHAnsi" w:hAnsiTheme="minorHAnsi"/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C004AE" w14:paraId="7EA490B1" w14:textId="77777777" w:rsidTr="004948D7">
        <w:tc>
          <w:tcPr>
            <w:tcW w:w="1809" w:type="dxa"/>
            <w:shd w:val="clear" w:color="auto" w:fill="auto"/>
            <w:vAlign w:val="center"/>
          </w:tcPr>
          <w:p w14:paraId="2E2BC610" w14:textId="77777777" w:rsidR="004C25ED" w:rsidRPr="00C004AE" w:rsidRDefault="004C25ED" w:rsidP="004948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4AE">
              <w:rPr>
                <w:rFonts w:asciiTheme="minorHAnsi" w:hAnsiTheme="minorHAnsi"/>
                <w:b/>
                <w:sz w:val="20"/>
                <w:szCs w:val="20"/>
              </w:rPr>
              <w:t xml:space="preserve">Muito </w:t>
            </w:r>
            <w:proofErr w:type="gramStart"/>
            <w:r w:rsidRPr="00C004AE">
              <w:rPr>
                <w:rFonts w:asciiTheme="minorHAnsi" w:hAnsiTheme="minorHAnsi"/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605A2E06" w14:textId="77777777" w:rsidR="004C25ED" w:rsidRPr="00C004AE" w:rsidRDefault="004C25ED" w:rsidP="004948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004AE">
              <w:rPr>
                <w:rFonts w:asciiTheme="minorHAnsi" w:hAnsiTheme="minorHAnsi"/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A4FC174" w14:textId="77777777" w:rsidR="00C22211" w:rsidRPr="00C004AE" w:rsidRDefault="00C22211" w:rsidP="004C25ED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3C6FC8E8" w14:textId="77777777" w:rsidR="005814DC" w:rsidRPr="00C004AE" w:rsidRDefault="005814DC" w:rsidP="004C25ED">
      <w:pPr>
        <w:spacing w:after="0" w:line="240" w:lineRule="auto"/>
        <w:ind w:right="567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30BD2907" w14:textId="1FFCB31B" w:rsidR="0065574C" w:rsidRPr="00C004AE" w:rsidRDefault="0065574C" w:rsidP="004C25ED">
      <w:pPr>
        <w:spacing w:after="0" w:line="240" w:lineRule="auto"/>
        <w:ind w:right="567"/>
        <w:jc w:val="both"/>
        <w:rPr>
          <w:rFonts w:asciiTheme="minorHAnsi" w:hAnsiTheme="minorHAnsi" w:cs="Calibri"/>
          <w:sz w:val="20"/>
          <w:szCs w:val="20"/>
        </w:rPr>
      </w:pPr>
      <w:r w:rsidRPr="00C004AE">
        <w:rPr>
          <w:rFonts w:asciiTheme="minorHAnsi" w:hAnsiTheme="minorHAnsi" w:cs="Calibri"/>
          <w:b/>
          <w:bCs/>
          <w:sz w:val="20"/>
          <w:szCs w:val="20"/>
        </w:rPr>
        <w:t>Nota sobre o número de instrumentos de avaliação a aplicar em cada período:</w:t>
      </w:r>
      <w:r w:rsidRPr="00C004AE">
        <w:rPr>
          <w:rFonts w:asciiTheme="minorHAnsi" w:hAnsiTheme="minorHAnsi" w:cs="Calibri"/>
          <w:sz w:val="20"/>
          <w:szCs w:val="20"/>
        </w:rPr>
        <w:t xml:space="preserve"> </w:t>
      </w:r>
    </w:p>
    <w:p w14:paraId="5B4FA608" w14:textId="77777777" w:rsidR="005814DC" w:rsidRPr="00C004AE" w:rsidRDefault="005814DC" w:rsidP="005814DC">
      <w:pPr>
        <w:spacing w:after="0" w:line="240" w:lineRule="auto"/>
        <w:ind w:right="567"/>
        <w:jc w:val="both"/>
        <w:rPr>
          <w:rFonts w:asciiTheme="minorHAnsi" w:hAnsiTheme="minorHAnsi" w:cs="Calibri"/>
          <w:sz w:val="20"/>
          <w:szCs w:val="20"/>
        </w:rPr>
      </w:pPr>
    </w:p>
    <w:p w14:paraId="19A17A71" w14:textId="62ADF681" w:rsidR="005814DC" w:rsidRPr="00C004AE" w:rsidRDefault="00AA1E92" w:rsidP="005814DC">
      <w:pPr>
        <w:spacing w:after="0" w:line="240" w:lineRule="auto"/>
        <w:ind w:right="567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No mínimo três instrumentos distintos em cada período</w:t>
      </w:r>
      <w:r w:rsidR="005814DC" w:rsidRPr="00C004AE">
        <w:rPr>
          <w:rFonts w:asciiTheme="minorHAnsi" w:hAnsiTheme="minorHAnsi" w:cs="Calibri"/>
          <w:sz w:val="20"/>
          <w:szCs w:val="20"/>
        </w:rPr>
        <w:t xml:space="preserve">. </w:t>
      </w:r>
    </w:p>
    <w:p w14:paraId="1FFD1E65" w14:textId="176D6886" w:rsidR="008A44F5" w:rsidRPr="00C004AE" w:rsidRDefault="008A44F5" w:rsidP="008A44F5">
      <w:pPr>
        <w:spacing w:after="0" w:line="240" w:lineRule="auto"/>
        <w:ind w:right="567" w:firstLine="708"/>
        <w:jc w:val="both"/>
        <w:rPr>
          <w:rFonts w:asciiTheme="minorHAnsi" w:hAnsiTheme="minorHAnsi" w:cs="Calibri"/>
          <w:sz w:val="20"/>
          <w:szCs w:val="20"/>
        </w:rPr>
      </w:pPr>
    </w:p>
    <w:p w14:paraId="137C8EBC" w14:textId="77777777" w:rsidR="004C25ED" w:rsidRPr="00C004AE" w:rsidRDefault="004C25ED" w:rsidP="000152E3">
      <w:pPr>
        <w:spacing w:after="0" w:line="240" w:lineRule="auto"/>
        <w:ind w:right="567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sectPr w:rsidR="004C25ED" w:rsidRPr="00C004AE" w:rsidSect="00F46D6E">
      <w:headerReference w:type="default" r:id="rId9"/>
      <w:footerReference w:type="default" r:id="rId10"/>
      <w:pgSz w:w="16838" w:h="11906" w:orient="landscape"/>
      <w:pgMar w:top="720" w:right="720" w:bottom="426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011B" w14:textId="77777777" w:rsidR="00127AE7" w:rsidRDefault="00127AE7" w:rsidP="00687C65">
      <w:pPr>
        <w:spacing w:after="0" w:line="240" w:lineRule="auto"/>
      </w:pPr>
      <w:r>
        <w:separator/>
      </w:r>
    </w:p>
  </w:endnote>
  <w:endnote w:type="continuationSeparator" w:id="0">
    <w:p w14:paraId="74846142" w14:textId="77777777" w:rsidR="00127AE7" w:rsidRDefault="00127AE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E67D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28030FEB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1568" w14:textId="77777777" w:rsidR="00127AE7" w:rsidRDefault="00127AE7" w:rsidP="00687C65">
      <w:pPr>
        <w:spacing w:after="0" w:line="240" w:lineRule="auto"/>
      </w:pPr>
      <w:r>
        <w:separator/>
      </w:r>
    </w:p>
  </w:footnote>
  <w:footnote w:type="continuationSeparator" w:id="0">
    <w:p w14:paraId="69DD502F" w14:textId="77777777" w:rsidR="00127AE7" w:rsidRDefault="00127AE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71"/>
      <w:gridCol w:w="3119"/>
    </w:tblGrid>
    <w:tr w:rsidR="004805B6" w14:paraId="7D5DB4EF" w14:textId="77777777" w:rsidTr="004805B6">
      <w:tc>
        <w:tcPr>
          <w:tcW w:w="995" w:type="pct"/>
          <w:shd w:val="clear" w:color="auto" w:fill="auto"/>
        </w:tcPr>
        <w:p w14:paraId="2A66E720" w14:textId="77777777" w:rsidR="004805B6" w:rsidRDefault="009A7BD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D55864E" wp14:editId="150E3136">
                <wp:extent cx="1836420" cy="899795"/>
                <wp:effectExtent l="0" t="0" r="0" b="0"/>
                <wp:docPr id="10" name="Imagem 10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48BD7D6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58340C">
            <w:rPr>
              <w:b/>
            </w:rPr>
            <w:t>LÍNGUAS</w:t>
          </w:r>
        </w:p>
        <w:p w14:paraId="2881D7C1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58340C">
            <w:rPr>
              <w:b/>
            </w:rPr>
            <w:t>ROMÂNICAS</w:t>
          </w:r>
        </w:p>
        <w:p w14:paraId="183EC515" w14:textId="5CDC8B4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C27132">
            <w:t>20</w:t>
          </w:r>
          <w:r>
            <w:t>/20</w:t>
          </w:r>
          <w:r w:rsidR="00C27132">
            <w:t>21</w:t>
          </w:r>
        </w:p>
        <w:p w14:paraId="3B1B726C" w14:textId="65EA507B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5814DC">
            <w:t>ESPANHOL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00117E">
            <w:rPr>
              <w:b/>
            </w:rPr>
            <w:t>9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7017121" w14:textId="77777777" w:rsidR="004805B6" w:rsidRDefault="009A7BD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C82940C" wp14:editId="18766960">
                <wp:extent cx="1843405" cy="906780"/>
                <wp:effectExtent l="0" t="0" r="0" b="0"/>
                <wp:docPr id="11" name="Imagem 11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32CA3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E11"/>
    <w:multiLevelType w:val="hybridMultilevel"/>
    <w:tmpl w:val="48F8DD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F636A16"/>
    <w:multiLevelType w:val="hybridMultilevel"/>
    <w:tmpl w:val="65587966"/>
    <w:lvl w:ilvl="0" w:tplc="BE123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117E"/>
    <w:rsid w:val="0000235A"/>
    <w:rsid w:val="000152E3"/>
    <w:rsid w:val="00015B36"/>
    <w:rsid w:val="00022FD7"/>
    <w:rsid w:val="00025772"/>
    <w:rsid w:val="0007452C"/>
    <w:rsid w:val="00076177"/>
    <w:rsid w:val="00085DD0"/>
    <w:rsid w:val="000971FE"/>
    <w:rsid w:val="000A02D0"/>
    <w:rsid w:val="000C78AE"/>
    <w:rsid w:val="000D593C"/>
    <w:rsid w:val="000E4774"/>
    <w:rsid w:val="000E7C9B"/>
    <w:rsid w:val="000E7E69"/>
    <w:rsid w:val="00104040"/>
    <w:rsid w:val="00125A3C"/>
    <w:rsid w:val="00127AE7"/>
    <w:rsid w:val="00184E3B"/>
    <w:rsid w:val="001C6423"/>
    <w:rsid w:val="001E5DE1"/>
    <w:rsid w:val="001F00A0"/>
    <w:rsid w:val="001F1917"/>
    <w:rsid w:val="00256E11"/>
    <w:rsid w:val="00267D0F"/>
    <w:rsid w:val="00270227"/>
    <w:rsid w:val="00292A48"/>
    <w:rsid w:val="00294AAF"/>
    <w:rsid w:val="002A05EF"/>
    <w:rsid w:val="002A58C8"/>
    <w:rsid w:val="002A7663"/>
    <w:rsid w:val="002B4DCD"/>
    <w:rsid w:val="002D0D8A"/>
    <w:rsid w:val="002F4F35"/>
    <w:rsid w:val="002F76E3"/>
    <w:rsid w:val="00312151"/>
    <w:rsid w:val="00314764"/>
    <w:rsid w:val="00322F2F"/>
    <w:rsid w:val="0033179D"/>
    <w:rsid w:val="0034788A"/>
    <w:rsid w:val="003B2938"/>
    <w:rsid w:val="003D75CD"/>
    <w:rsid w:val="00403593"/>
    <w:rsid w:val="0042222A"/>
    <w:rsid w:val="00424D73"/>
    <w:rsid w:val="004805B6"/>
    <w:rsid w:val="00485EA6"/>
    <w:rsid w:val="00490E23"/>
    <w:rsid w:val="004948D7"/>
    <w:rsid w:val="00494EFA"/>
    <w:rsid w:val="004A085B"/>
    <w:rsid w:val="004C25ED"/>
    <w:rsid w:val="004F123B"/>
    <w:rsid w:val="00507AD3"/>
    <w:rsid w:val="00513CFC"/>
    <w:rsid w:val="0052700C"/>
    <w:rsid w:val="005513DA"/>
    <w:rsid w:val="005814DC"/>
    <w:rsid w:val="0058340C"/>
    <w:rsid w:val="005B5D4E"/>
    <w:rsid w:val="005F2891"/>
    <w:rsid w:val="0060491A"/>
    <w:rsid w:val="006067EC"/>
    <w:rsid w:val="00612A32"/>
    <w:rsid w:val="00632A39"/>
    <w:rsid w:val="006345B1"/>
    <w:rsid w:val="006362A6"/>
    <w:rsid w:val="0065574C"/>
    <w:rsid w:val="0066759B"/>
    <w:rsid w:val="00674265"/>
    <w:rsid w:val="00687C65"/>
    <w:rsid w:val="006B2FA1"/>
    <w:rsid w:val="006D5E25"/>
    <w:rsid w:val="00703C67"/>
    <w:rsid w:val="0071408C"/>
    <w:rsid w:val="00715929"/>
    <w:rsid w:val="007258F0"/>
    <w:rsid w:val="00725E9E"/>
    <w:rsid w:val="0075139A"/>
    <w:rsid w:val="00764915"/>
    <w:rsid w:val="00765923"/>
    <w:rsid w:val="00795A6E"/>
    <w:rsid w:val="007B7E0B"/>
    <w:rsid w:val="007C6EE4"/>
    <w:rsid w:val="007F126A"/>
    <w:rsid w:val="00803E89"/>
    <w:rsid w:val="00806731"/>
    <w:rsid w:val="00814E7E"/>
    <w:rsid w:val="0085492A"/>
    <w:rsid w:val="00875928"/>
    <w:rsid w:val="008A44F5"/>
    <w:rsid w:val="009047AF"/>
    <w:rsid w:val="00937E95"/>
    <w:rsid w:val="009A7BDA"/>
    <w:rsid w:val="009C1DBD"/>
    <w:rsid w:val="009C4433"/>
    <w:rsid w:val="009C5B40"/>
    <w:rsid w:val="00A21342"/>
    <w:rsid w:val="00A30CB5"/>
    <w:rsid w:val="00A409ED"/>
    <w:rsid w:val="00A4497B"/>
    <w:rsid w:val="00A57EB4"/>
    <w:rsid w:val="00A760A3"/>
    <w:rsid w:val="00A83EB6"/>
    <w:rsid w:val="00AA1E92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004AE"/>
    <w:rsid w:val="00C110AB"/>
    <w:rsid w:val="00C22211"/>
    <w:rsid w:val="00C27132"/>
    <w:rsid w:val="00C30612"/>
    <w:rsid w:val="00C30FD3"/>
    <w:rsid w:val="00C55E6F"/>
    <w:rsid w:val="00C6232F"/>
    <w:rsid w:val="00C647CC"/>
    <w:rsid w:val="00C73D21"/>
    <w:rsid w:val="00C76766"/>
    <w:rsid w:val="00C85AF8"/>
    <w:rsid w:val="00C8651C"/>
    <w:rsid w:val="00CF504D"/>
    <w:rsid w:val="00D03FA6"/>
    <w:rsid w:val="00D07943"/>
    <w:rsid w:val="00D25150"/>
    <w:rsid w:val="00D3198A"/>
    <w:rsid w:val="00D47CD7"/>
    <w:rsid w:val="00D654A9"/>
    <w:rsid w:val="00D7653C"/>
    <w:rsid w:val="00D769C8"/>
    <w:rsid w:val="00D82B86"/>
    <w:rsid w:val="00D93AC5"/>
    <w:rsid w:val="00D9592D"/>
    <w:rsid w:val="00DB2DD2"/>
    <w:rsid w:val="00DD52B8"/>
    <w:rsid w:val="00DE5F94"/>
    <w:rsid w:val="00DE7615"/>
    <w:rsid w:val="00E2502C"/>
    <w:rsid w:val="00E42204"/>
    <w:rsid w:val="00E46D2E"/>
    <w:rsid w:val="00E66010"/>
    <w:rsid w:val="00E93B49"/>
    <w:rsid w:val="00EB4E80"/>
    <w:rsid w:val="00ED0F27"/>
    <w:rsid w:val="00EE5E5F"/>
    <w:rsid w:val="00EE6923"/>
    <w:rsid w:val="00F21F6B"/>
    <w:rsid w:val="00F46D6E"/>
    <w:rsid w:val="00F74938"/>
    <w:rsid w:val="00F767AC"/>
    <w:rsid w:val="00F852A5"/>
    <w:rsid w:val="00F93A1B"/>
    <w:rsid w:val="00FA4BB9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59A0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D786-F0D0-460D-9D61-124FED2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Ana Rute Silva</cp:lastModifiedBy>
  <cp:revision>11</cp:revision>
  <cp:lastPrinted>2019-09-09T18:06:00Z</cp:lastPrinted>
  <dcterms:created xsi:type="dcterms:W3CDTF">2020-09-10T11:02:00Z</dcterms:created>
  <dcterms:modified xsi:type="dcterms:W3CDTF">2020-10-07T18:56:00Z</dcterms:modified>
</cp:coreProperties>
</file>