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8895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39"/>
        <w:gridCol w:w="900"/>
        <w:gridCol w:w="1107"/>
        <w:gridCol w:w="6703"/>
        <w:gridCol w:w="453"/>
        <w:gridCol w:w="453"/>
        <w:gridCol w:w="453"/>
        <w:gridCol w:w="453"/>
        <w:gridCol w:w="453"/>
        <w:gridCol w:w="1649"/>
      </w:tblGrid>
      <w:tr w:rsidR="00025772" w:rsidRPr="004805B6" w14:paraId="2409E2F1" w14:textId="77777777" w:rsidTr="00F46D6E">
        <w:trPr>
          <w:cantSplit/>
          <w:trHeight w:val="330"/>
          <w:tblHeader/>
        </w:trPr>
        <w:tc>
          <w:tcPr>
            <w:tcW w:w="2224" w:type="dxa"/>
            <w:vMerge w:val="restart"/>
            <w:shd w:val="clear" w:color="auto" w:fill="auto"/>
          </w:tcPr>
          <w:p w14:paraId="637C9B9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14:paraId="3E69B31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8076A6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4F8968A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65809EE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5D657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1BFD2555" w14:textId="77777777" w:rsidTr="00F46D6E">
        <w:trPr>
          <w:cantSplit/>
          <w:trHeight w:val="330"/>
          <w:tblHeader/>
        </w:trPr>
        <w:tc>
          <w:tcPr>
            <w:tcW w:w="2224" w:type="dxa"/>
            <w:vMerge/>
            <w:shd w:val="clear" w:color="auto" w:fill="auto"/>
          </w:tcPr>
          <w:p w14:paraId="2A53FC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14:paraId="72FE7F9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871F95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3777095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D67A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E5BD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2FC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3DBF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AFB3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44F87A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0E47F20C" w14:textId="77777777" w:rsidTr="006362A6">
        <w:trPr>
          <w:cantSplit/>
          <w:trHeight w:val="1871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598DEC85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4B77E76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7E7B4E0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Conhecedor / sabedor / culto / informado:</w:t>
            </w:r>
          </w:p>
          <w:p w14:paraId="5B6D689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E, G, I, J</w:t>
            </w:r>
          </w:p>
          <w:p w14:paraId="0F52410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1963B2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Comunicador:</w:t>
            </w:r>
          </w:p>
          <w:p w14:paraId="5B693B0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D, E, H, I, J</w:t>
            </w:r>
          </w:p>
          <w:p w14:paraId="6F0AB49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08BFDDE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Questionador:</w:t>
            </w:r>
          </w:p>
          <w:p w14:paraId="43B0ABE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D, E, F, G, I, J</w:t>
            </w:r>
          </w:p>
          <w:p w14:paraId="6BC0881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5432219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Crítico / Analítico:</w:t>
            </w:r>
          </w:p>
          <w:p w14:paraId="223F771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C, D, E, H</w:t>
            </w:r>
          </w:p>
          <w:p w14:paraId="77C8BA5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AA2A281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Criativo:</w:t>
            </w:r>
          </w:p>
          <w:p w14:paraId="7C41208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C, D, E, H, J</w:t>
            </w:r>
          </w:p>
          <w:p w14:paraId="6989C9EF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614CF6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Indagador / investigador:</w:t>
            </w:r>
          </w:p>
          <w:p w14:paraId="4766A798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C, D, E, F, H, I</w:t>
            </w:r>
          </w:p>
          <w:p w14:paraId="48385CF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5544FE5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Participativo / colaborador:</w:t>
            </w:r>
          </w:p>
          <w:p w14:paraId="7E89D2F0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B, C, D, E, F</w:t>
            </w:r>
          </w:p>
          <w:p w14:paraId="086E3DB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0842917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Sistematizador/organizador:</w:t>
            </w:r>
          </w:p>
          <w:p w14:paraId="7CD4337C" w14:textId="77777777" w:rsid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C, E, F, I, J</w:t>
            </w:r>
          </w:p>
          <w:p w14:paraId="73C81C65" w14:textId="77777777" w:rsidR="009A7BDA" w:rsidRPr="0000235A" w:rsidRDefault="009A7BD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5EF654BD" w14:textId="77777777" w:rsidR="0000235A" w:rsidRDefault="0000235A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1DAED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C9B30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0E587C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96C9A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C2651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AC9B90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D8C15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7E4B99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27055F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05F0B8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F0893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CC58DF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7A39B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48E4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D3E6A2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43935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785D2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9B68D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1172F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755C48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62001C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AB16B9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93AE4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9158AB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037C9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CFE9AC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44617F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5D223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F5C8EF" w14:textId="77777777" w:rsidR="000152E3" w:rsidRDefault="000152E3" w:rsidP="000152E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02A3A75" w14:textId="77777777" w:rsidR="000152E3" w:rsidRPr="004D3C68" w:rsidRDefault="000152E3" w:rsidP="000152E3">
            <w:pPr>
              <w:pStyle w:val="Cabealho"/>
              <w:spacing w:line="20" w:lineRule="atLeast"/>
              <w:jc w:val="both"/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 xml:space="preserve">Responsável e autónomo: </w:t>
            </w:r>
          </w:p>
          <w:p w14:paraId="1F119F35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4D3C68">
              <w:rPr>
                <w:rFonts w:ascii="Calibri" w:hAnsi="Calibri" w:cs="Calibri"/>
                <w:iCs/>
                <w:smallCaps/>
                <w:sz w:val="18"/>
                <w:szCs w:val="18"/>
              </w:rPr>
              <w:t>C, D, E, F, G, I, J</w:t>
            </w:r>
          </w:p>
          <w:p w14:paraId="02156749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0A280363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3C16925B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8F99007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29174B70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7DB5DAEE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49CD518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FA7E4A4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76FB4922" w14:textId="77777777" w:rsidR="000152E3" w:rsidRDefault="000152E3" w:rsidP="000152E3">
            <w:pPr>
              <w:pStyle w:val="Default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21318A39" w14:textId="77777777" w:rsidR="000152E3" w:rsidRPr="004D3C68" w:rsidRDefault="000152E3" w:rsidP="000152E3">
            <w:pPr>
              <w:pStyle w:val="Cabealho"/>
              <w:spacing w:line="20" w:lineRule="atLeast"/>
              <w:jc w:val="both"/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>Respeitador do outro e da diferença:</w:t>
            </w:r>
          </w:p>
          <w:p w14:paraId="049083B4" w14:textId="77777777" w:rsidR="000152E3" w:rsidRPr="004D3C68" w:rsidRDefault="000152E3" w:rsidP="000152E3">
            <w:pPr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lastRenderedPageBreak/>
              <w:t>A, B,</w:t>
            </w:r>
            <w:r>
              <w:rPr>
                <w:rFonts w:cs="Calibri"/>
                <w:iCs/>
                <w:smallCaps/>
                <w:sz w:val="18"/>
                <w:szCs w:val="18"/>
              </w:rPr>
              <w:t xml:space="preserve"> </w:t>
            </w:r>
            <w:r w:rsidRPr="004D3C68">
              <w:rPr>
                <w:rFonts w:cs="Calibri"/>
                <w:iCs/>
                <w:smallCaps/>
                <w:sz w:val="18"/>
                <w:szCs w:val="18"/>
              </w:rPr>
              <w:t>C, F, J</w:t>
            </w:r>
          </w:p>
          <w:p w14:paraId="37193F72" w14:textId="77777777" w:rsidR="000152E3" w:rsidRPr="004805B6" w:rsidRDefault="000152E3" w:rsidP="000152E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14:paraId="5EA3D4F3" w14:textId="77777777" w:rsidR="0000235A" w:rsidRPr="004805B6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lastRenderedPageBreak/>
              <w:t>COMPETÊNCIA COMUNICATIVA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14:paraId="4E2D54A1" w14:textId="77777777" w:rsidR="009A7BDA" w:rsidRPr="000152E3" w:rsidRDefault="009A7BD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Compreensão oral</w:t>
            </w:r>
          </w:p>
          <w:p w14:paraId="3C1482F9" w14:textId="77777777" w:rsidR="0000235A" w:rsidRPr="000152E3" w:rsidRDefault="0000235A" w:rsidP="009A7BDA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9F1662B" w14:textId="77777777" w:rsidR="0000235A" w:rsidRPr="004805B6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0235A"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 w:val="restart"/>
            <w:shd w:val="clear" w:color="auto" w:fill="auto"/>
          </w:tcPr>
          <w:p w14:paraId="3CE9660C" w14:textId="0BEAC3E4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>No contexto temático da</w:t>
            </w:r>
            <w:r w:rsidR="0000117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>s</w:t>
            </w:r>
            <w:r w:rsidRPr="009A7BD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117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>vivências sociais</w:t>
            </w:r>
            <w:r w:rsidRPr="009A7BD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>, o aluno deve ficar capaz de:</w:t>
            </w:r>
          </w:p>
          <w:p w14:paraId="60FCBFE3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B5A4606" w14:textId="572E0DDD" w:rsidR="00715929" w:rsidRPr="00715929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117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Compreender as ideias principais e i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dentificar </w:t>
            </w:r>
            <w:r w:rsidR="0000117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 informação relevante explícita em documentos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curtos (anúncios públicos, mensagens telefónicas,</w:t>
            </w:r>
            <w:r w:rsidR="0000117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noticiários, reportagens,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publicidade, canções, videoclipes, publicações digitais, entre outros), </w:t>
            </w:r>
            <w:r w:rsidR="0000117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sobre o meio envolvente e situações variadas, constituídos essencialmente por frases simples e vocabulário muito frequente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 articulados de forma clara e pausada.</w:t>
            </w:r>
          </w:p>
          <w:p w14:paraId="313D36DD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46E783B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A0E2979" w14:textId="68003834" w:rsidR="00715929" w:rsidRPr="003652A8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00117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Compreender as ideias principais e i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dentificar </w:t>
            </w:r>
            <w:r w:rsidR="0000117E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a informação relevante explícita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em mensagens e textos simples e curtos (correspondência, folhetos, </w:t>
            </w:r>
            <w:r w:rsidR="0000117E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ementas</w:t>
            </w:r>
            <w:r w:rsidR="0000117E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, horários, avisos, artigos de imprensa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,</w:t>
            </w:r>
            <w:r w:rsidR="0034788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publicações digitais,</w:t>
            </w:r>
            <w:r w:rsidR="0034788A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textos literários</w:t>
            </w:r>
            <w:r w:rsidR="00A033CB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,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entre outros),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sobre o meio envolvente e situações variadas, constituídos essencialmente por frases simples e vocabulário muito frequente.</w:t>
            </w:r>
          </w:p>
          <w:p w14:paraId="4C59D256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2CE6FCBE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347AD426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67298873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3F648B07" w14:textId="15C63FAE" w:rsidR="00715929" w:rsidRPr="00715929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="004073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Escrever correspondência (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6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0-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8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0</w:t>
            </w:r>
            <w:r w:rsid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palavras), sobre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 meio envolvente e situações variadas,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respeitando as convenções textuais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 sociolinguísticas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utilizando vocabulário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muito frequente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 frases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curtas,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articulando as ideias com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diferentes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conetores</w:t>
            </w:r>
            <w:r w:rsidR="00E93B4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 coordenação e subordinação para:</w:t>
            </w:r>
          </w:p>
          <w:p w14:paraId="0F3670ED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 pedir e dar informações;</w:t>
            </w:r>
          </w:p>
          <w:p w14:paraId="3696DE5C" w14:textId="5949BA21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descrever, narrar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experiências e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acontecimentos reais ou imaginários, presentes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passados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ou futuros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;</w:t>
            </w:r>
          </w:p>
          <w:p w14:paraId="54DD33FB" w14:textId="0629DE88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exprimir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opiniões,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gostos e preferências.</w:t>
            </w:r>
          </w:p>
          <w:p w14:paraId="452005BE" w14:textId="77777777" w:rsidR="0000235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D4C0853" w14:textId="7BA69D26" w:rsidR="00715929" w:rsidRPr="00715929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Redigir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textos (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6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0-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8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0 palavras)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em suportes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diversos </w:t>
            </w:r>
            <w:r w:rsidR="0034788A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sobre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 meio envolvente e situações variadas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respeitando as convenções textuais, utilizando vocabulário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muito frequente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 frases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curtas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 articulando as ideias com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diferentes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conetores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 coordenação e subordinação para:</w:t>
            </w:r>
          </w:p>
          <w:p w14:paraId="28E8269B" w14:textId="695317B1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descrever e narrar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experiências e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acontecimentos reais ou imaginários, presentes</w:t>
            </w:r>
            <w:r w:rsidR="007C6EE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passados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ou futuros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;</w:t>
            </w:r>
          </w:p>
          <w:p w14:paraId="6D1DC29A" w14:textId="69EF113F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exprimir </w:t>
            </w:r>
            <w:r w:rsidR="0034788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opiniões,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gostos e preferências.</w:t>
            </w:r>
          </w:p>
          <w:p w14:paraId="29BF73ED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0CF06D1" w14:textId="131DB4EA" w:rsidR="00715929" w:rsidRPr="00715929" w:rsidRDefault="00F46D6E" w:rsidP="0071592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Interagir, </w:t>
            </w:r>
            <w:r w:rsidR="00D25150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sobre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 meio envolvente e situações variadas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, em conversas curtas bem estruturadas, tendo em conta o discurso do interlocutor, respeitando os princípios de delicadeza e usando </w:t>
            </w:r>
            <w:r w:rsidR="00D25150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vocabulário muito frequente e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frases com estruturas gramaticais elementares</w:t>
            </w:r>
            <w:r w:rsidR="00D25150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, com pronúncia suficientemente clara,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para:</w:t>
            </w:r>
          </w:p>
          <w:p w14:paraId="114550DA" w14:textId="33C0BEBD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</w:t>
            </w:r>
            <w:r w:rsidR="007C6EE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ocar ideias e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informações;</w:t>
            </w:r>
          </w:p>
          <w:p w14:paraId="2B3B7544" w14:textId="0E164990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 descrever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situações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narrar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experiências pessoais e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acontecimentos reais ou imaginários, presentes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passados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ou futuros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;</w:t>
            </w:r>
          </w:p>
          <w:p w14:paraId="230E82C7" w14:textId="3ADD0F76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 exprimir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gostos e preferências.</w:t>
            </w:r>
          </w:p>
          <w:p w14:paraId="7EBBD44C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06CC56CF" w14:textId="4F4D760C" w:rsidR="00715929" w:rsidRPr="00715929" w:rsidRDefault="00F46D6E" w:rsidP="0071592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Exprimir-se </w:t>
            </w:r>
            <w:r w:rsidR="00D25150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sobre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 meio envolvente e situações variadas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,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de forma simples, em monólogos curtos preparados previamente, usando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vocabulário muito frequente </w:t>
            </w:r>
            <w:r w:rsidR="001F00A0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e frases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 com estruturas gramaticais elementares e pronunciando de forma suficientemente clara para:</w:t>
            </w:r>
          </w:p>
          <w:p w14:paraId="682AE597" w14:textId="05448EE2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descrever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situações,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narrar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experiências pessoais e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acontecimentos reais ou imaginários, presentes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passados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 futuros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;</w:t>
            </w:r>
          </w:p>
          <w:p w14:paraId="50B6BA01" w14:textId="4675531C" w:rsidR="00F46D6E" w:rsidRPr="00F46D6E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exprimir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opiniões, </w:t>
            </w: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gostos e preferências.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D0AA4A3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C5AC6BF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1877CCD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5CBC891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5DA6BDF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6913F7" w14:textId="77777777" w:rsidR="0000235A" w:rsidRPr="004805B6" w:rsidRDefault="0000235A" w:rsidP="00D9592D">
            <w:pPr>
              <w:spacing w:after="0" w:line="240" w:lineRule="auto"/>
              <w:rPr>
                <w:sz w:val="18"/>
                <w:szCs w:val="18"/>
              </w:rPr>
            </w:pPr>
          </w:p>
          <w:p w14:paraId="252FCF49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Grelhas de: </w:t>
            </w:r>
          </w:p>
          <w:p w14:paraId="362FF438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Observação direta </w:t>
            </w:r>
          </w:p>
          <w:p w14:paraId="68B8D3DF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Intervenção oral livre</w:t>
            </w:r>
          </w:p>
          <w:p w14:paraId="15A4EF73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Intervenção oral orientada</w:t>
            </w:r>
          </w:p>
          <w:p w14:paraId="7382D5A8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Leitura</w:t>
            </w:r>
          </w:p>
          <w:p w14:paraId="7D4B87C9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Fichas de trabalho</w:t>
            </w:r>
          </w:p>
          <w:p w14:paraId="55A530AA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Testes </w:t>
            </w:r>
          </w:p>
          <w:p w14:paraId="3D48D355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>Produção escrita variada</w:t>
            </w:r>
          </w:p>
          <w:p w14:paraId="2DE03B19" w14:textId="77777777" w:rsidR="0000235A" w:rsidRPr="004805B6" w:rsidRDefault="00D9592D" w:rsidP="00D9592D">
            <w:pPr>
              <w:spacing w:after="0" w:line="240" w:lineRule="auto"/>
              <w:rPr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sz w:val="18"/>
                <w:szCs w:val="18"/>
              </w:rPr>
              <w:t>Outros</w:t>
            </w:r>
          </w:p>
        </w:tc>
      </w:tr>
      <w:tr w:rsidR="0000235A" w:rsidRPr="004805B6" w14:paraId="431FCA00" w14:textId="77777777" w:rsidTr="00F46D6E">
        <w:trPr>
          <w:cantSplit/>
          <w:trHeight w:val="1958"/>
        </w:trPr>
        <w:tc>
          <w:tcPr>
            <w:tcW w:w="2224" w:type="dxa"/>
            <w:vMerge/>
            <w:shd w:val="clear" w:color="auto" w:fill="auto"/>
            <w:vAlign w:val="center"/>
          </w:tcPr>
          <w:p w14:paraId="791D602B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76FF3918" w14:textId="77777777" w:rsidR="0000235A" w:rsidRPr="00483E32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383E4814" w14:textId="30BE86BF" w:rsidR="009A7BDA" w:rsidRDefault="009A7BD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Compreensão Escrita</w:t>
            </w:r>
            <w:r w:rsidR="001C642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 xml:space="preserve"> </w:t>
            </w:r>
          </w:p>
          <w:p w14:paraId="1844170B" w14:textId="0F29D308" w:rsidR="001C6423" w:rsidRDefault="001C6423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+</w:t>
            </w:r>
          </w:p>
          <w:p w14:paraId="5291A3EF" w14:textId="005CAF74" w:rsidR="001C6423" w:rsidRPr="000152E3" w:rsidRDefault="001C6423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Uso da Língua</w:t>
            </w:r>
          </w:p>
          <w:p w14:paraId="485FF292" w14:textId="77777777" w:rsidR="0000235A" w:rsidRPr="000152E3" w:rsidRDefault="0000235A" w:rsidP="009A7BDA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3E99392" w14:textId="77777777" w:rsidR="0000235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52CF1B49" w14:textId="77777777" w:rsidR="0000235A" w:rsidRPr="003652A8" w:rsidRDefault="0000235A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E5691CA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A23DD29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CE81B3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F6955C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70CF86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369D5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67F140D6" w14:textId="77777777" w:rsidTr="00F46D6E">
        <w:trPr>
          <w:cantSplit/>
          <w:trHeight w:val="1958"/>
        </w:trPr>
        <w:tc>
          <w:tcPr>
            <w:tcW w:w="2224" w:type="dxa"/>
            <w:vMerge/>
            <w:shd w:val="clear" w:color="auto" w:fill="auto"/>
            <w:vAlign w:val="center"/>
          </w:tcPr>
          <w:p w14:paraId="35952FA0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3750EDDC" w14:textId="77777777" w:rsidR="0000235A" w:rsidRPr="00483E32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36C1D781" w14:textId="77777777" w:rsidR="0000235A" w:rsidRPr="000152E3" w:rsidRDefault="009A7BDA" w:rsidP="009A7BD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Interação / Produção escrita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754DC0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348914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7BA54C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813711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2A5493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B7D9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0E0329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9C3F05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2A77DD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4512FB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  <w:p w14:paraId="3EF5FBC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C8DDE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F5D43E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DC0298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5C8AA3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3F6E2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7186F6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44537F6E" w14:textId="77777777" w:rsidR="0000235A" w:rsidRPr="003652A8" w:rsidRDefault="0000235A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24C86A9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CD6EA38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BE4449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F28B51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7B90C54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1AB07C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6D6E" w:rsidRPr="004805B6" w14:paraId="2B69673B" w14:textId="77777777" w:rsidTr="006362A6">
        <w:trPr>
          <w:cantSplit/>
          <w:trHeight w:val="4851"/>
        </w:trPr>
        <w:tc>
          <w:tcPr>
            <w:tcW w:w="2224" w:type="dxa"/>
            <w:vMerge/>
            <w:shd w:val="clear" w:color="auto" w:fill="auto"/>
            <w:vAlign w:val="center"/>
          </w:tcPr>
          <w:p w14:paraId="2D514FFF" w14:textId="77777777" w:rsidR="00F46D6E" w:rsidRPr="0000235A" w:rsidRDefault="00F46D6E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2376C5F3" w14:textId="77777777" w:rsidR="00F46D6E" w:rsidRDefault="00F46D6E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1E94CCBA" w14:textId="77777777" w:rsidR="00F46D6E" w:rsidRPr="000152E3" w:rsidRDefault="00F46D6E" w:rsidP="00F46D6E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Interação / Produção oral</w:t>
            </w:r>
          </w:p>
          <w:p w14:paraId="4D7EC00E" w14:textId="77777777" w:rsidR="00F46D6E" w:rsidRPr="009A7BDA" w:rsidRDefault="00F46D6E" w:rsidP="00F46D6E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18"/>
                <w:szCs w:val="18"/>
                <w:lang w:eastAsia="pt-PT"/>
              </w:rPr>
            </w:pPr>
          </w:p>
          <w:p w14:paraId="129AB3AD" w14:textId="77777777" w:rsidR="00F46D6E" w:rsidRDefault="00F46D6E" w:rsidP="00F46D6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3EBBE7A" w14:textId="77777777" w:rsidR="00F46D6E" w:rsidRDefault="00F46D6E" w:rsidP="006362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15F724DE" w14:textId="77777777" w:rsidR="00F46D6E" w:rsidRPr="003652A8" w:rsidRDefault="00F46D6E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54E0442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D0626E0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00E437B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E3F92EF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77F4BF13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533D75" w14:textId="77777777" w:rsidR="00F46D6E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6D6E" w:rsidRPr="004805B6" w14:paraId="7360D65E" w14:textId="77777777" w:rsidTr="006345B1">
        <w:trPr>
          <w:cantSplit/>
          <w:trHeight w:val="2446"/>
        </w:trPr>
        <w:tc>
          <w:tcPr>
            <w:tcW w:w="2224" w:type="dxa"/>
            <w:vMerge/>
            <w:shd w:val="clear" w:color="auto" w:fill="auto"/>
          </w:tcPr>
          <w:p w14:paraId="05A9FEFB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textDirection w:val="btLr"/>
            <w:vAlign w:val="center"/>
          </w:tcPr>
          <w:p w14:paraId="65A7A4AB" w14:textId="28E4BDFC" w:rsidR="000152E3" w:rsidRPr="004805B6" w:rsidRDefault="00F46D6E" w:rsidP="000152E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 xml:space="preserve">COMPETÊNCIA </w:t>
            </w:r>
            <w:r w:rsidR="006345B1">
              <w:rPr>
                <w:sz w:val="18"/>
                <w:szCs w:val="18"/>
              </w:rPr>
              <w:t>E</w:t>
            </w:r>
            <w:r w:rsidRPr="00483E32">
              <w:rPr>
                <w:sz w:val="18"/>
                <w:szCs w:val="18"/>
              </w:rPr>
              <w:t>STRATÉGIC</w:t>
            </w:r>
            <w:r w:rsidR="000152E3">
              <w:rPr>
                <w:sz w:val="18"/>
                <w:szCs w:val="18"/>
              </w:rPr>
              <w:t>A</w:t>
            </w: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B652AE1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232AF61F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230CAD2" w14:textId="06845447" w:rsidR="00F46D6E" w:rsidRPr="00483E32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Identificar as </w:t>
            </w:r>
            <w:r w:rsidR="0071408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estratégias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comunicação e </w:t>
            </w:r>
            <w:r w:rsidR="0071408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aprendizagem </w:t>
            </w:r>
            <w:r w:rsidR="00D2515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que se ajustam ao seu perfil de aprendente, apoiando-se em questionários e outros documentos </w:t>
            </w:r>
            <w:r w:rsidR="00803E8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(</w:t>
            </w:r>
            <w:r w:rsidR="00803E89" w:rsidRPr="00E2502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PT"/>
              </w:rPr>
              <w:t>Portefólio Europeu das Línguas</w:t>
            </w:r>
            <w:r w:rsidR="00803E8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entre 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outros</w:t>
            </w:r>
            <w:r w:rsidR="00803E8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.</w:t>
            </w:r>
            <w:r w:rsidR="00A033CB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recursos de aprendizagem variados (manuais, dicionários, gramáticas em suporte papel, digital ou outros) em função dos objetivos das atividades propostas na aula. </w:t>
            </w:r>
          </w:p>
          <w:p w14:paraId="64E19FAC" w14:textId="77777777" w:rsidR="00F46D6E" w:rsidRPr="00483E32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34D7822" w14:textId="2F0E168F" w:rsidR="006345B1" w:rsidRDefault="00F46D6E" w:rsidP="0071408C">
            <w:pPr>
              <w:jc w:val="both"/>
              <w:rPr>
                <w:sz w:val="18"/>
                <w:szCs w:val="18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os erros como parte integrante do processo de aprendizagem e propor formas de os superar.</w:t>
            </w:r>
          </w:p>
          <w:p w14:paraId="3EB76AF7" w14:textId="14D7CE47" w:rsidR="00E2502C" w:rsidRPr="0071408C" w:rsidRDefault="00E2502C" w:rsidP="0071408C">
            <w:pPr>
              <w:jc w:val="both"/>
              <w:rPr>
                <w:sz w:val="18"/>
                <w:szCs w:val="18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Aceder ao sentido de mensagens orais e escritas através de diversos indícios contextuais e textuais, alargar os recursos verbais e não-verbais e mobilizar suportes diversos (papel, digital e outros) </w:t>
            </w:r>
            <w:r>
              <w:rPr>
                <w:sz w:val="18"/>
                <w:szCs w:val="18"/>
              </w:rPr>
              <w:t>nas tarefas de interação oral e de produção oral e escrita.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8F6BA3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2100E4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2BF8E7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F89A19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3C854E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D2BB1C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0D41C30F" w14:textId="77777777" w:rsidTr="00F46D6E">
        <w:trPr>
          <w:cantSplit/>
        </w:trPr>
        <w:tc>
          <w:tcPr>
            <w:tcW w:w="2224" w:type="dxa"/>
            <w:vMerge/>
            <w:shd w:val="clear" w:color="auto" w:fill="auto"/>
          </w:tcPr>
          <w:p w14:paraId="650CD300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textDirection w:val="btLr"/>
            <w:vAlign w:val="center"/>
          </w:tcPr>
          <w:p w14:paraId="380794C5" w14:textId="77777777" w:rsidR="0000235A" w:rsidRPr="004805B6" w:rsidRDefault="00F46D6E" w:rsidP="006362A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</w:t>
            </w:r>
            <w:r>
              <w:rPr>
                <w:sz w:val="18"/>
                <w:szCs w:val="18"/>
              </w:rPr>
              <w:t>È</w:t>
            </w:r>
            <w:r w:rsidRPr="00483E32">
              <w:rPr>
                <w:sz w:val="18"/>
                <w:szCs w:val="18"/>
              </w:rPr>
              <w:t>NCIA</w:t>
            </w:r>
            <w:r w:rsidR="006362A6">
              <w:rPr>
                <w:sz w:val="18"/>
                <w:szCs w:val="18"/>
              </w:rPr>
              <w:t xml:space="preserve"> </w:t>
            </w:r>
            <w:r w:rsidRPr="00483E32">
              <w:rPr>
                <w:sz w:val="18"/>
                <w:szCs w:val="18"/>
              </w:rPr>
              <w:t>INTERCULTURAL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5E32761" w14:textId="77777777" w:rsidR="0000235A" w:rsidRPr="004805B6" w:rsidRDefault="000152E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66A7799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D7B0DBB" w14:textId="5583E8EF" w:rsidR="00F46D6E" w:rsidRDefault="000152E3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Estabelecer relações entre as 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cultura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s da língua materna e 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da língua estrangeira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E2502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enriquecendo a sua visão do mundo e a interpretação das diferenças e das semelhanças.</w:t>
            </w:r>
          </w:p>
          <w:p w14:paraId="74CAC760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24FA53D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482D645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A630F5A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550B3F5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41483B0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20CCDEE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044F8E1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10CAC46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E39DFC8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D4ADA24" w14:textId="77777777" w:rsidR="0000235A" w:rsidRPr="004805B6" w:rsidRDefault="0000235A" w:rsidP="00184E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9F72CA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0395CF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970BA8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A6DD42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8313C7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9A9B39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E4D8E9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C6240E8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0060CB18" w14:textId="77777777" w:rsidR="00C22211" w:rsidRDefault="009A7BD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2C7C8476" wp14:editId="3FF26541">
            <wp:extent cx="936498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FDC9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023C5FD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1193647A" w14:textId="77777777" w:rsidTr="004948D7">
        <w:tc>
          <w:tcPr>
            <w:tcW w:w="1809" w:type="dxa"/>
            <w:shd w:val="clear" w:color="auto" w:fill="auto"/>
            <w:vAlign w:val="center"/>
          </w:tcPr>
          <w:p w14:paraId="476F451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2BA5674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00ADCB50" w14:textId="77777777" w:rsidTr="004948D7">
        <w:tc>
          <w:tcPr>
            <w:tcW w:w="1809" w:type="dxa"/>
            <w:shd w:val="clear" w:color="auto" w:fill="auto"/>
            <w:vAlign w:val="center"/>
          </w:tcPr>
          <w:p w14:paraId="5E8268F8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C01EB54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1D7980EF" w14:textId="77777777" w:rsidTr="004948D7">
        <w:tc>
          <w:tcPr>
            <w:tcW w:w="1809" w:type="dxa"/>
            <w:shd w:val="clear" w:color="auto" w:fill="auto"/>
            <w:vAlign w:val="center"/>
          </w:tcPr>
          <w:p w14:paraId="265D6EB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96D343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04B91F9" w14:textId="77777777" w:rsidTr="004948D7">
        <w:tc>
          <w:tcPr>
            <w:tcW w:w="1809" w:type="dxa"/>
            <w:shd w:val="clear" w:color="auto" w:fill="auto"/>
            <w:vAlign w:val="center"/>
          </w:tcPr>
          <w:p w14:paraId="5954032D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70AB19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7EA490B1" w14:textId="77777777" w:rsidTr="004948D7">
        <w:tc>
          <w:tcPr>
            <w:tcW w:w="1809" w:type="dxa"/>
            <w:shd w:val="clear" w:color="auto" w:fill="auto"/>
            <w:vAlign w:val="center"/>
          </w:tcPr>
          <w:p w14:paraId="2E2BC61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05A2E06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A4FC174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30BD2907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63DBB99F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1FFD1E65" w14:textId="77777777" w:rsidR="008A44F5" w:rsidRPr="003652A8" w:rsidRDefault="008A44F5" w:rsidP="008A44F5">
      <w:pPr>
        <w:spacing w:after="0" w:line="240" w:lineRule="auto"/>
        <w:ind w:right="567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No mínimo, </w:t>
      </w:r>
      <w:r w:rsidRPr="003652A8">
        <w:rPr>
          <w:rFonts w:cs="Calibri"/>
          <w:sz w:val="20"/>
          <w:szCs w:val="20"/>
        </w:rPr>
        <w:t>3 instrumentos</w:t>
      </w:r>
      <w:r>
        <w:rPr>
          <w:rFonts w:cs="Calibri"/>
          <w:sz w:val="20"/>
          <w:szCs w:val="20"/>
        </w:rPr>
        <w:t xml:space="preserve"> distintos em cada período.</w:t>
      </w:r>
    </w:p>
    <w:p w14:paraId="137C8EBC" w14:textId="77777777" w:rsidR="004C25ED" w:rsidRPr="004C25ED" w:rsidRDefault="004C25ED" w:rsidP="000152E3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46D6E">
      <w:headerReference w:type="default" r:id="rId8"/>
      <w:footerReference w:type="default" r:id="rId9"/>
      <w:pgSz w:w="16838" w:h="11906" w:orient="landscape"/>
      <w:pgMar w:top="720" w:right="720" w:bottom="426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B76C" w14:textId="77777777" w:rsidR="004948D7" w:rsidRDefault="004948D7" w:rsidP="00687C65">
      <w:pPr>
        <w:spacing w:after="0" w:line="240" w:lineRule="auto"/>
      </w:pPr>
      <w:r>
        <w:separator/>
      </w:r>
    </w:p>
  </w:endnote>
  <w:endnote w:type="continuationSeparator" w:id="0">
    <w:p w14:paraId="605FF386" w14:textId="77777777" w:rsidR="004948D7" w:rsidRDefault="004948D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E67D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28030FEB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4BF9" w14:textId="77777777" w:rsidR="004948D7" w:rsidRDefault="004948D7" w:rsidP="00687C65">
      <w:pPr>
        <w:spacing w:after="0" w:line="240" w:lineRule="auto"/>
      </w:pPr>
      <w:r>
        <w:separator/>
      </w:r>
    </w:p>
  </w:footnote>
  <w:footnote w:type="continuationSeparator" w:id="0">
    <w:p w14:paraId="601D4DF0" w14:textId="77777777" w:rsidR="004948D7" w:rsidRDefault="004948D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171"/>
      <w:gridCol w:w="3119"/>
    </w:tblGrid>
    <w:tr w:rsidR="004805B6" w14:paraId="7D5DB4EF" w14:textId="77777777" w:rsidTr="004805B6">
      <w:tc>
        <w:tcPr>
          <w:tcW w:w="995" w:type="pct"/>
          <w:shd w:val="clear" w:color="auto" w:fill="auto"/>
        </w:tcPr>
        <w:p w14:paraId="2A66E720" w14:textId="77777777" w:rsidR="004805B6" w:rsidRDefault="009A7BD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D55864E" wp14:editId="150E3136">
                <wp:extent cx="1836420" cy="899795"/>
                <wp:effectExtent l="0" t="0" r="0" b="0"/>
                <wp:docPr id="10" name="Imagem 10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48BD7D6F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58340C">
            <w:rPr>
              <w:b/>
            </w:rPr>
            <w:t>LÍNGUAS</w:t>
          </w:r>
        </w:p>
        <w:p w14:paraId="2881D7C1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58340C">
            <w:rPr>
              <w:b/>
            </w:rPr>
            <w:t>ROMÂNICAS</w:t>
          </w:r>
        </w:p>
        <w:p w14:paraId="183EC515" w14:textId="5CDC8B4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C27132">
            <w:t>20</w:t>
          </w:r>
          <w:r>
            <w:t>/20</w:t>
          </w:r>
          <w:r w:rsidR="00C27132">
            <w:t>21</w:t>
          </w:r>
        </w:p>
        <w:p w14:paraId="3B1B726C" w14:textId="0CA3FC80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58340C">
            <w:t>FRANCÊS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00117E">
            <w:rPr>
              <w:b/>
            </w:rPr>
            <w:t>9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7017121" w14:textId="77777777" w:rsidR="004805B6" w:rsidRDefault="009A7BD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C82940C" wp14:editId="18766960">
                <wp:extent cx="1843405" cy="906780"/>
                <wp:effectExtent l="0" t="0" r="0" b="0"/>
                <wp:docPr id="11" name="Imagem 11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32CA3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117E"/>
    <w:rsid w:val="0000235A"/>
    <w:rsid w:val="000152E3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84E3B"/>
    <w:rsid w:val="001C6423"/>
    <w:rsid w:val="001E5DE1"/>
    <w:rsid w:val="001F00A0"/>
    <w:rsid w:val="00256E11"/>
    <w:rsid w:val="00267D0F"/>
    <w:rsid w:val="00270227"/>
    <w:rsid w:val="00292A48"/>
    <w:rsid w:val="00294AAF"/>
    <w:rsid w:val="002A05EF"/>
    <w:rsid w:val="002A58C8"/>
    <w:rsid w:val="002A7663"/>
    <w:rsid w:val="002B4DCD"/>
    <w:rsid w:val="002D0D8A"/>
    <w:rsid w:val="002F4F35"/>
    <w:rsid w:val="00312151"/>
    <w:rsid w:val="00314764"/>
    <w:rsid w:val="00322F2F"/>
    <w:rsid w:val="0033179D"/>
    <w:rsid w:val="0034788A"/>
    <w:rsid w:val="003B2938"/>
    <w:rsid w:val="003D75CD"/>
    <w:rsid w:val="00403593"/>
    <w:rsid w:val="0040736D"/>
    <w:rsid w:val="0042222A"/>
    <w:rsid w:val="00424D73"/>
    <w:rsid w:val="004805B6"/>
    <w:rsid w:val="00485EA6"/>
    <w:rsid w:val="00490E23"/>
    <w:rsid w:val="004948D7"/>
    <w:rsid w:val="00494EFA"/>
    <w:rsid w:val="004A085B"/>
    <w:rsid w:val="004C25ED"/>
    <w:rsid w:val="004F123B"/>
    <w:rsid w:val="00507AD3"/>
    <w:rsid w:val="00513CFC"/>
    <w:rsid w:val="0052700C"/>
    <w:rsid w:val="005513DA"/>
    <w:rsid w:val="0058340C"/>
    <w:rsid w:val="005B5D4E"/>
    <w:rsid w:val="005F2891"/>
    <w:rsid w:val="0060491A"/>
    <w:rsid w:val="006067EC"/>
    <w:rsid w:val="00612A32"/>
    <w:rsid w:val="00632A39"/>
    <w:rsid w:val="006345B1"/>
    <w:rsid w:val="006362A6"/>
    <w:rsid w:val="0065574C"/>
    <w:rsid w:val="0066759B"/>
    <w:rsid w:val="00687C65"/>
    <w:rsid w:val="006B2FA1"/>
    <w:rsid w:val="006D5E25"/>
    <w:rsid w:val="00703C67"/>
    <w:rsid w:val="0071408C"/>
    <w:rsid w:val="00715929"/>
    <w:rsid w:val="007258F0"/>
    <w:rsid w:val="0075139A"/>
    <w:rsid w:val="00764915"/>
    <w:rsid w:val="00765923"/>
    <w:rsid w:val="00795A6E"/>
    <w:rsid w:val="007B7E0B"/>
    <w:rsid w:val="007C6EE4"/>
    <w:rsid w:val="007F126A"/>
    <w:rsid w:val="00803E89"/>
    <w:rsid w:val="0085492A"/>
    <w:rsid w:val="00875928"/>
    <w:rsid w:val="008A44F5"/>
    <w:rsid w:val="009047AF"/>
    <w:rsid w:val="00937E95"/>
    <w:rsid w:val="009A7BDA"/>
    <w:rsid w:val="009C4433"/>
    <w:rsid w:val="009C5B40"/>
    <w:rsid w:val="00A033CB"/>
    <w:rsid w:val="00A21342"/>
    <w:rsid w:val="00A30CB5"/>
    <w:rsid w:val="00A409ED"/>
    <w:rsid w:val="00A4497B"/>
    <w:rsid w:val="00A57EB4"/>
    <w:rsid w:val="00A760A3"/>
    <w:rsid w:val="00AC46C0"/>
    <w:rsid w:val="00AF0889"/>
    <w:rsid w:val="00AF4EBB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BE0DC3"/>
    <w:rsid w:val="00C110AB"/>
    <w:rsid w:val="00C22211"/>
    <w:rsid w:val="00C27132"/>
    <w:rsid w:val="00C30612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25150"/>
    <w:rsid w:val="00D3198A"/>
    <w:rsid w:val="00D654A9"/>
    <w:rsid w:val="00D7653C"/>
    <w:rsid w:val="00D769C8"/>
    <w:rsid w:val="00D93AC5"/>
    <w:rsid w:val="00D9592D"/>
    <w:rsid w:val="00DB2DD2"/>
    <w:rsid w:val="00DD52B8"/>
    <w:rsid w:val="00DE5F94"/>
    <w:rsid w:val="00DE7615"/>
    <w:rsid w:val="00E2502C"/>
    <w:rsid w:val="00E42204"/>
    <w:rsid w:val="00E46D2E"/>
    <w:rsid w:val="00E66010"/>
    <w:rsid w:val="00E93B49"/>
    <w:rsid w:val="00EB4E80"/>
    <w:rsid w:val="00ED0F27"/>
    <w:rsid w:val="00EE5E5F"/>
    <w:rsid w:val="00EE6923"/>
    <w:rsid w:val="00F21F6B"/>
    <w:rsid w:val="00F46D6E"/>
    <w:rsid w:val="00F74938"/>
    <w:rsid w:val="00F852A5"/>
    <w:rsid w:val="00F93A1B"/>
    <w:rsid w:val="00FA4BB9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B559A0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Teresa Soares</cp:lastModifiedBy>
  <cp:revision>8</cp:revision>
  <cp:lastPrinted>2019-09-09T18:06:00Z</cp:lastPrinted>
  <dcterms:created xsi:type="dcterms:W3CDTF">2020-09-07T17:25:00Z</dcterms:created>
  <dcterms:modified xsi:type="dcterms:W3CDTF">2020-10-01T09:25:00Z</dcterms:modified>
</cp:coreProperties>
</file>