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3172"/>
        <w:gridCol w:w="1134"/>
        <w:gridCol w:w="4636"/>
        <w:gridCol w:w="676"/>
        <w:gridCol w:w="677"/>
        <w:gridCol w:w="802"/>
        <w:gridCol w:w="801"/>
        <w:gridCol w:w="752"/>
        <w:gridCol w:w="1492"/>
      </w:tblGrid>
      <w:tr w:rsidR="008E3400" w:rsidTr="55626B9E" w14:paraId="1DC4BA61" w14:textId="77777777">
        <w:trPr>
          <w:trHeight w:val="443"/>
        </w:trPr>
        <w:tc>
          <w:tcPr>
            <w:tcW w:w="1472" w:type="dxa"/>
            <w:vMerge w:val="restart"/>
            <w:shd w:val="clear" w:color="auto" w:fill="auto"/>
            <w:tcMar/>
          </w:tcPr>
          <w:p w:rsidRPr="008E3400" w:rsidR="00D60763" w:rsidP="00652F8A" w:rsidRDefault="00D60763" w14:paraId="71DD9190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3172" w:type="dxa"/>
            <w:vMerge w:val="restart"/>
            <w:shd w:val="clear" w:color="auto" w:fill="auto"/>
            <w:tcMar/>
            <w:vAlign w:val="center"/>
          </w:tcPr>
          <w:p w:rsidRPr="008E3400" w:rsidR="00D60763" w:rsidP="00652F8A" w:rsidRDefault="00D60763" w14:paraId="5C26487B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1134" w:type="dxa"/>
            <w:vMerge w:val="restart"/>
            <w:shd w:val="clear" w:color="auto" w:fill="auto"/>
            <w:tcMar/>
            <w:vAlign w:val="center"/>
          </w:tcPr>
          <w:p w:rsidRPr="008E3400" w:rsidR="00D60763" w:rsidP="00652F8A" w:rsidRDefault="00D60763" w14:paraId="43B78A99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Ponderação</w:t>
            </w:r>
          </w:p>
        </w:tc>
        <w:tc>
          <w:tcPr>
            <w:tcW w:w="4636" w:type="dxa"/>
            <w:vMerge w:val="restart"/>
            <w:shd w:val="clear" w:color="auto" w:fill="auto"/>
            <w:tcMar/>
            <w:vAlign w:val="center"/>
          </w:tcPr>
          <w:p w:rsidRPr="008E3400" w:rsidR="00D60763" w:rsidP="00652F8A" w:rsidRDefault="00D60763" w14:paraId="734CE958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3708" w:type="dxa"/>
            <w:gridSpan w:val="5"/>
            <w:shd w:val="clear" w:color="auto" w:fill="auto"/>
            <w:tcMar/>
            <w:vAlign w:val="center"/>
          </w:tcPr>
          <w:p w:rsidR="00D60763" w:rsidP="00652F8A" w:rsidRDefault="00D60763" w14:paraId="68A0C609" w14:textId="77777777">
            <w:pPr>
              <w:spacing w:after="0"/>
              <w:jc w:val="center"/>
            </w:pPr>
            <w:r w:rsidRPr="008E3400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1492" w:type="dxa"/>
            <w:vMerge w:val="restart"/>
            <w:shd w:val="clear" w:color="auto" w:fill="auto"/>
            <w:tcMar/>
          </w:tcPr>
          <w:p w:rsidR="00D60763" w:rsidP="00652F8A" w:rsidRDefault="00D60763" w14:paraId="7ADA24DA" w14:textId="77777777">
            <w:pPr>
              <w:spacing w:after="0"/>
              <w:jc w:val="center"/>
            </w:pPr>
            <w:r w:rsidRPr="008E3400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="008E3400" w:rsidTr="55626B9E" w14:paraId="16A5A5DB" w14:textId="77777777">
        <w:trPr>
          <w:trHeight w:val="442"/>
        </w:trPr>
        <w:tc>
          <w:tcPr>
            <w:tcW w:w="1472" w:type="dxa"/>
            <w:vMerge/>
            <w:tcMar/>
          </w:tcPr>
          <w:p w:rsidRPr="008E3400" w:rsidR="00D60763" w:rsidP="00652F8A" w:rsidRDefault="00D60763" w14:paraId="1F2EE665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2" w:type="dxa"/>
            <w:vMerge/>
            <w:tcMar/>
            <w:vAlign w:val="center"/>
          </w:tcPr>
          <w:p w:rsidRPr="008E3400" w:rsidR="00D60763" w:rsidP="00652F8A" w:rsidRDefault="00D60763" w14:paraId="65496B49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Mar/>
            <w:vAlign w:val="center"/>
          </w:tcPr>
          <w:p w:rsidRPr="008E3400" w:rsidR="00D60763" w:rsidP="00652F8A" w:rsidRDefault="00D60763" w14:paraId="4CA5AB02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6" w:type="dxa"/>
            <w:vMerge/>
            <w:tcMar/>
            <w:vAlign w:val="center"/>
          </w:tcPr>
          <w:p w:rsidRPr="008E3400" w:rsidR="00D60763" w:rsidP="00652F8A" w:rsidRDefault="00D60763" w14:paraId="0A9E3D41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/>
            <w:vAlign w:val="center"/>
          </w:tcPr>
          <w:p w:rsidRPr="008E3400" w:rsidR="00D60763" w:rsidP="00652F8A" w:rsidRDefault="007974C4" w14:paraId="73A08BB3" w14:textId="4CE91FA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77" w:type="dxa"/>
            <w:shd w:val="clear" w:color="auto" w:fill="auto"/>
            <w:tcMar/>
            <w:vAlign w:val="center"/>
          </w:tcPr>
          <w:p w:rsidRPr="008E3400" w:rsidR="00D60763" w:rsidP="00652F8A" w:rsidRDefault="007974C4" w14:paraId="711C4EDB" w14:textId="0136A80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02" w:type="dxa"/>
            <w:shd w:val="clear" w:color="auto" w:fill="auto"/>
            <w:tcMar/>
            <w:vAlign w:val="center"/>
          </w:tcPr>
          <w:p w:rsidRPr="008E3400" w:rsidR="00D60763" w:rsidP="00652F8A" w:rsidRDefault="00D60763" w14:paraId="660A1913" w14:textId="28D9A84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01" w:type="dxa"/>
            <w:shd w:val="clear" w:color="auto" w:fill="auto"/>
            <w:tcMar/>
            <w:vAlign w:val="center"/>
          </w:tcPr>
          <w:p w:rsidRPr="008E3400" w:rsidR="00D60763" w:rsidP="00652F8A" w:rsidRDefault="007974C4" w14:paraId="2C70CEF0" w14:textId="4A96A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52" w:type="dxa"/>
            <w:shd w:val="clear" w:color="auto" w:fill="auto"/>
            <w:tcMar/>
            <w:vAlign w:val="center"/>
          </w:tcPr>
          <w:p w:rsidRPr="008E3400" w:rsidR="00D60763" w:rsidP="00652F8A" w:rsidRDefault="007974C4" w14:paraId="7EBF8947" w14:textId="2ABA86B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92" w:type="dxa"/>
            <w:vMerge/>
            <w:tcMar/>
          </w:tcPr>
          <w:p w:rsidRPr="008E3400" w:rsidR="00D60763" w:rsidP="00652F8A" w:rsidRDefault="00D60763" w14:paraId="15025C8F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8E3400" w:rsidTr="55626B9E" w14:paraId="2B775DA5" w14:textId="77777777">
        <w:tc>
          <w:tcPr>
            <w:tcW w:w="1472" w:type="dxa"/>
            <w:shd w:val="clear" w:color="auto" w:fill="auto"/>
            <w:tcMar/>
          </w:tcPr>
          <w:p w:rsidR="00832F01" w:rsidP="008221AB" w:rsidRDefault="00832F01" w14:paraId="6BD8761B" w14:textId="77777777">
            <w:pPr>
              <w:pStyle w:val="Default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8221AB" w:rsidP="008221AB" w:rsidRDefault="008221AB" w14:paraId="4C01ECAF" w14:textId="77777777">
            <w:pPr>
              <w:pStyle w:val="Default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  <w:p w:rsidRPr="001E327E" w:rsidR="00F11CEB" w:rsidP="00F11CEB" w:rsidRDefault="00F11CEB" w14:paraId="22C8B058" w14:textId="77777777">
            <w:pPr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1E327E">
              <w:rPr>
                <w:rFonts w:ascii="Trebuchet MS,Bold" w:hAnsi="Trebuchet MS,Bold"/>
                <w:sz w:val="18"/>
                <w:szCs w:val="18"/>
              </w:rPr>
              <w:t>Conhecedor/ sabedor/ culto/ informado</w:t>
            </w:r>
            <w:r w:rsidRPr="001E327E">
              <w:rPr>
                <w:rFonts w:ascii="Trebuchet MS,Bold" w:hAnsi="Trebuchet MS,Bold"/>
                <w:sz w:val="18"/>
                <w:szCs w:val="18"/>
              </w:rPr>
              <w:br/>
            </w:r>
            <w:r w:rsidRPr="001E327E">
              <w:rPr>
                <w:rFonts w:ascii="Trebuchet MS,Bold" w:hAnsi="Trebuchet MS,Bold"/>
                <w:sz w:val="18"/>
                <w:szCs w:val="18"/>
              </w:rPr>
              <w:t xml:space="preserve">(A, B, G, I, J) </w:t>
            </w:r>
          </w:p>
          <w:p w:rsidRPr="001E327E" w:rsidR="00F11CEB" w:rsidP="00F11CEB" w:rsidRDefault="00F11CEB" w14:paraId="0821EDD3" w14:textId="77777777">
            <w:pPr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1E327E">
              <w:rPr>
                <w:rFonts w:ascii="Trebuchet MS,Bold" w:hAnsi="Trebuchet MS,Bold"/>
                <w:sz w:val="18"/>
                <w:szCs w:val="18"/>
              </w:rPr>
              <w:t xml:space="preserve">Criativo (A, C, D, J) </w:t>
            </w:r>
          </w:p>
          <w:p w:rsidRPr="001E327E" w:rsidR="00F11CEB" w:rsidP="00F11CEB" w:rsidRDefault="00F11CEB" w14:paraId="5E1BEB4A" w14:textId="77777777">
            <w:pPr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1E327E">
              <w:rPr>
                <w:rFonts w:ascii="Trebuchet MS,Bold" w:hAnsi="Trebuchet MS,Bold"/>
                <w:sz w:val="18"/>
                <w:szCs w:val="18"/>
              </w:rPr>
              <w:t xml:space="preserve">Crítico/Analítico (A, B, C, D, G) </w:t>
            </w:r>
          </w:p>
          <w:p w:rsidRPr="001E327E" w:rsidR="00F11CEB" w:rsidP="00F11CEB" w:rsidRDefault="00F11CEB" w14:paraId="38872DC9" w14:textId="77777777">
            <w:pPr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1E327E">
              <w:rPr>
                <w:rFonts w:ascii="Trebuchet MS,Bold" w:hAnsi="Trebuchet MS,Bold"/>
                <w:sz w:val="18"/>
                <w:szCs w:val="18"/>
              </w:rPr>
              <w:t xml:space="preserve">Indagador/ Investigador (C, D, F, H, I) </w:t>
            </w:r>
          </w:p>
          <w:p w:rsidRPr="001E327E" w:rsidR="00F11CEB" w:rsidP="00F11CEB" w:rsidRDefault="00F11CEB" w14:paraId="34F453CF" w14:textId="77777777">
            <w:pPr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1E327E">
              <w:rPr>
                <w:rFonts w:ascii="Trebuchet MS,Bold" w:hAnsi="Trebuchet MS,Bold"/>
                <w:sz w:val="18"/>
                <w:szCs w:val="18"/>
              </w:rPr>
              <w:t xml:space="preserve">Respeitador da diferença/ do outro (A, B, E, F, H) </w:t>
            </w:r>
          </w:p>
          <w:p w:rsidRPr="001E327E" w:rsidR="00F11CEB" w:rsidP="00F11CEB" w:rsidRDefault="00F11CEB" w14:paraId="76845629" w14:textId="77777777">
            <w:pPr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1E327E">
              <w:rPr>
                <w:rFonts w:ascii="Trebuchet MS,Bold" w:hAnsi="Trebuchet MS,Bold"/>
                <w:sz w:val="18"/>
                <w:szCs w:val="18"/>
              </w:rPr>
              <w:t>Sistematizador/ organizador</w:t>
            </w:r>
            <w:r w:rsidRPr="001E327E">
              <w:rPr>
                <w:rFonts w:ascii="Trebuchet MS,Bold" w:hAnsi="Trebuchet MS,Bold"/>
                <w:sz w:val="18"/>
                <w:szCs w:val="18"/>
              </w:rPr>
              <w:br/>
            </w:r>
            <w:r w:rsidRPr="001E327E">
              <w:rPr>
                <w:rFonts w:ascii="Trebuchet MS,Bold" w:hAnsi="Trebuchet MS,Bold"/>
                <w:sz w:val="18"/>
                <w:szCs w:val="18"/>
              </w:rPr>
              <w:t xml:space="preserve">(A, B, C, I, J) </w:t>
            </w:r>
          </w:p>
          <w:p w:rsidRPr="001E327E" w:rsidR="008221AB" w:rsidP="55626B9E" w:rsidRDefault="008221AB" w14:paraId="58D8640D" w14:textId="79210602">
            <w:pPr>
              <w:pStyle w:val="Normal"/>
              <w:spacing w:before="120" w:after="120" w:line="360" w:lineRule="auto"/>
              <w:rPr>
                <w:rFonts w:ascii="Calibri" w:hAnsi="Calibri" w:cs="Calibri"/>
                <w:color w:val="auto"/>
                <w:spacing w:val="1"/>
                <w:sz w:val="18"/>
                <w:szCs w:val="18"/>
              </w:rPr>
            </w:pPr>
          </w:p>
          <w:p w:rsidR="55626B9E" w:rsidP="55626B9E" w:rsidRDefault="55626B9E" w14:paraId="53277D89" w14:textId="21847566">
            <w:pPr>
              <w:pStyle w:val="Normal"/>
              <w:spacing w:line="360" w:lineRule="auto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55626B9E" w:rsidP="55626B9E" w:rsidRDefault="55626B9E" w14:paraId="6780E0BE" w14:textId="2BC10B34">
            <w:pPr>
              <w:pStyle w:val="Normal"/>
              <w:spacing w:line="360" w:lineRule="auto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55626B9E" w:rsidP="55626B9E" w:rsidRDefault="55626B9E" w14:paraId="155C9797" w14:textId="2A668305">
            <w:pPr>
              <w:pStyle w:val="Normal"/>
              <w:spacing w:line="360" w:lineRule="auto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55626B9E" w:rsidP="55626B9E" w:rsidRDefault="55626B9E" w14:paraId="6D74D104" w14:textId="4C739968">
            <w:pPr>
              <w:pStyle w:val="Normal"/>
              <w:spacing w:line="360" w:lineRule="auto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Pr="001E327E" w:rsidR="00B53D94" w:rsidP="00B53D94" w:rsidRDefault="00B53D94" w14:paraId="4593E41F" w14:textId="77777777">
            <w:pPr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1E327E">
              <w:rPr>
                <w:rFonts w:ascii="Trebuchet MS,Bold" w:hAnsi="Trebuchet MS,Bold"/>
                <w:sz w:val="18"/>
                <w:szCs w:val="18"/>
              </w:rPr>
              <w:t xml:space="preserve">Questionador (A, F, G, I, J) </w:t>
            </w:r>
          </w:p>
          <w:p w:rsidRPr="001E327E" w:rsidR="00B53D94" w:rsidP="00B53D94" w:rsidRDefault="00B53D94" w14:paraId="55A34CCE" w14:textId="77777777">
            <w:pPr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1E327E">
              <w:rPr>
                <w:rFonts w:ascii="Trebuchet MS,Bold" w:hAnsi="Trebuchet MS,Bold"/>
                <w:sz w:val="18"/>
                <w:szCs w:val="18"/>
              </w:rPr>
              <w:t xml:space="preserve">Comunicador (A,B,D,E,H) </w:t>
            </w:r>
          </w:p>
          <w:p w:rsidRPr="001E327E" w:rsidR="00B53D94" w:rsidP="00B53D94" w:rsidRDefault="00B53D94" w14:paraId="74C668FA" w14:textId="77777777">
            <w:pPr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1E327E">
              <w:rPr>
                <w:rFonts w:ascii="Trebuchet MS,Bold" w:hAnsi="Trebuchet MS,Bold"/>
                <w:sz w:val="18"/>
                <w:szCs w:val="18"/>
              </w:rPr>
              <w:t xml:space="preserve">Autoavaliador (transversal às áreas) </w:t>
            </w:r>
          </w:p>
          <w:p w:rsidRPr="001E327E" w:rsidR="00B53D94" w:rsidP="00B53D94" w:rsidRDefault="00B53D94" w14:paraId="0CFB8E9B" w14:textId="77777777">
            <w:pPr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1E327E">
              <w:rPr>
                <w:rFonts w:ascii="Trebuchet MS,Bold" w:hAnsi="Trebuchet MS,Bold"/>
                <w:sz w:val="18"/>
                <w:szCs w:val="18"/>
              </w:rPr>
              <w:t xml:space="preserve">Participativo/ colaborador (B, C, D, E, F) </w:t>
            </w:r>
          </w:p>
          <w:p w:rsidRPr="001E327E" w:rsidR="00B53D94" w:rsidP="00B53D94" w:rsidRDefault="00B53D94" w14:paraId="4116BD21" w14:textId="77777777">
            <w:pPr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1E327E">
              <w:rPr>
                <w:rFonts w:ascii="Trebuchet MS,Bold" w:hAnsi="Trebuchet MS,Bold"/>
                <w:sz w:val="18"/>
                <w:szCs w:val="18"/>
              </w:rPr>
              <w:t>Responsável/ autónomo</w:t>
            </w:r>
            <w:r w:rsidRPr="001E327E">
              <w:rPr>
                <w:rFonts w:ascii="Trebuchet MS,Bold" w:hAnsi="Trebuchet MS,Bold"/>
                <w:sz w:val="18"/>
                <w:szCs w:val="18"/>
              </w:rPr>
              <w:br/>
            </w:r>
            <w:r w:rsidRPr="001E327E">
              <w:rPr>
                <w:rFonts w:ascii="Trebuchet MS,Bold" w:hAnsi="Trebuchet MS,Bold"/>
                <w:sz w:val="18"/>
                <w:szCs w:val="18"/>
              </w:rPr>
              <w:t xml:space="preserve">(C, D, E, F, G, I, </w:t>
            </w:r>
          </w:p>
          <w:p w:rsidRPr="00B53D94" w:rsidR="00B53D94" w:rsidP="00B53D94" w:rsidRDefault="00B53D94" w14:paraId="0FA1C067" w14:textId="77777777">
            <w:pPr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1E327E">
              <w:rPr>
                <w:rFonts w:ascii="Trebuchet MS,Bold" w:hAnsi="Trebuchet MS,Bold"/>
                <w:sz w:val="18"/>
                <w:szCs w:val="18"/>
              </w:rPr>
              <w:t>Cuidador de si</w:t>
            </w:r>
            <w:r w:rsidRPr="00B53D94">
              <w:rPr>
                <w:rFonts w:ascii="Trebuchet MS,Bold" w:hAnsi="Trebuchet MS,Bold"/>
                <w:color w:val="23A599"/>
                <w:sz w:val="18"/>
                <w:szCs w:val="18"/>
              </w:rPr>
              <w:t xml:space="preserve"> e do outro</w:t>
            </w:r>
            <w:r w:rsidRPr="00B53D94">
              <w:rPr>
                <w:rFonts w:ascii="Trebuchet MS,Bold" w:hAnsi="Trebuchet MS,Bold"/>
                <w:color w:val="23A599"/>
                <w:sz w:val="18"/>
                <w:szCs w:val="18"/>
              </w:rPr>
              <w:br/>
            </w:r>
            <w:r w:rsidRPr="00B53D94">
              <w:rPr>
                <w:rFonts w:ascii="Trebuchet MS,Bold" w:hAnsi="Trebuchet MS,Bold"/>
                <w:color w:val="23A599"/>
                <w:sz w:val="18"/>
                <w:szCs w:val="18"/>
              </w:rPr>
              <w:t xml:space="preserve">(B, E, F, G) </w:t>
            </w:r>
          </w:p>
          <w:p w:rsidR="008221AB" w:rsidP="008221AB" w:rsidRDefault="008221AB" w14:paraId="00833B77" w14:textId="77777777">
            <w:pPr>
              <w:spacing w:before="120" w:after="120" w:line="240" w:lineRule="auto"/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</w:pPr>
          </w:p>
          <w:p w:rsidR="008221AB" w:rsidP="008221AB" w:rsidRDefault="008221AB" w14:paraId="458CF78E" w14:textId="77777777">
            <w:pPr>
              <w:spacing w:before="120" w:after="120" w:line="240" w:lineRule="auto"/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</w:pPr>
          </w:p>
          <w:p w:rsidR="00652F8A" w:rsidP="007071DE" w:rsidRDefault="00652F8A" w14:paraId="11BD1463" w14:textId="25765A03">
            <w:pPr>
              <w:spacing w:before="120" w:after="120" w:line="240" w:lineRule="auto"/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</w:pPr>
            <w:r w:rsidRPr="000B6955"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  <w:t xml:space="preserve"> </w:t>
            </w:r>
          </w:p>
          <w:p w:rsidR="00652F8A" w:rsidP="008221AB" w:rsidRDefault="00652F8A" w14:paraId="7261170A" w14:textId="77777777">
            <w:pPr>
              <w:pStyle w:val="Default"/>
              <w:spacing w:line="360" w:lineRule="auto"/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</w:pPr>
          </w:p>
          <w:p w:rsidRPr="008E3400" w:rsidR="008221AB" w:rsidP="008221AB" w:rsidRDefault="008221AB" w14:paraId="5790FFAF" w14:textId="2D8E9F21">
            <w:pPr>
              <w:pStyle w:val="Default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72" w:type="dxa"/>
            <w:shd w:val="clear" w:color="auto" w:fill="auto"/>
            <w:tcMar/>
          </w:tcPr>
          <w:p w:rsidRPr="008E3400" w:rsidR="00D60763" w:rsidP="00652F8A" w:rsidRDefault="00D60763" w14:paraId="70ADB729" w14:textId="77777777">
            <w:pPr>
              <w:spacing w:after="0" w:line="360" w:lineRule="auto"/>
              <w:contextualSpacing/>
              <w:rPr>
                <w:b/>
                <w:sz w:val="18"/>
                <w:szCs w:val="18"/>
              </w:rPr>
            </w:pPr>
          </w:p>
          <w:p w:rsidR="00652F8A" w:rsidP="00652F8A" w:rsidRDefault="00652F8A" w14:paraId="2013B346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2ED14C23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2E62AE09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1ABB6883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22A529E1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354470BC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1DA5A787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7718A79A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07E2BCAE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Pr="00766E28" w:rsidR="00D460E5" w:rsidP="00652F8A" w:rsidRDefault="00652F8A" w14:paraId="4A60B351" w14:textId="77777777">
            <w:pPr>
              <w:spacing w:after="0" w:line="360" w:lineRule="auto"/>
              <w:contextualSpacing/>
              <w:rPr>
                <w:rFonts w:ascii="Arial" w:hAnsi="Arial" w:cs="Arial"/>
              </w:rPr>
            </w:pPr>
            <w:r w:rsidRPr="00766E28">
              <w:rPr>
                <w:rFonts w:ascii="Arial" w:hAnsi="Arial" w:cs="Arial"/>
              </w:rPr>
              <w:t>APROPRIAÇÃO E REFLEXÃO</w:t>
            </w:r>
          </w:p>
          <w:p w:rsidR="00652F8A" w:rsidP="00652F8A" w:rsidRDefault="00652F8A" w14:paraId="7ACC060F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00117346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388007CA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22B7B58A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610F562D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2469F01D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0F2D545E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590A46BB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7A4850B1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3DF6C13F" w:rsidRDefault="00652F8A" w14:paraId="0C348039" w14:textId="313A15C5">
            <w:pPr>
              <w:pStyle w:val="Normal"/>
              <w:spacing w:after="0" w:line="360" w:lineRule="auto"/>
              <w:contextualSpacing/>
              <w:rPr>
                <w:rFonts w:ascii="Arial" w:hAnsi="Arial" w:cs="Arial"/>
                <w:b w:val="1"/>
                <w:bCs w:val="1"/>
              </w:rPr>
            </w:pPr>
          </w:p>
          <w:p w:rsidR="008221AB" w:rsidP="00652F8A" w:rsidRDefault="008221AB" w14:paraId="21E028A9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8221AB" w:rsidP="00652F8A" w:rsidRDefault="008221AB" w14:paraId="2F8490AB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5527B1D2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6EDDAF13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7CBC387C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Pr="00766E28" w:rsidR="00652F8A" w:rsidP="00652F8A" w:rsidRDefault="00652F8A" w14:paraId="78B144E1" w14:textId="5BCFE694">
            <w:pPr>
              <w:spacing w:after="0" w:line="360" w:lineRule="auto"/>
              <w:contextualSpacing/>
              <w:rPr>
                <w:sz w:val="18"/>
                <w:szCs w:val="18"/>
              </w:rPr>
            </w:pPr>
            <w:r w:rsidRPr="00766E28">
              <w:rPr>
                <w:rFonts w:ascii="Arial" w:hAnsi="Arial" w:cs="Arial"/>
              </w:rPr>
              <w:t>INTERPRETAÇÃO E COMUNICAÇÃO</w:t>
            </w:r>
          </w:p>
        </w:tc>
        <w:tc>
          <w:tcPr>
            <w:tcW w:w="1134" w:type="dxa"/>
            <w:shd w:val="clear" w:color="auto" w:fill="auto"/>
            <w:tcMar/>
          </w:tcPr>
          <w:p w:rsidRPr="008E3400" w:rsidR="00890B5C" w:rsidP="00652F8A" w:rsidRDefault="00890B5C" w14:paraId="43AC7382" w14:textId="777777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652F8A" w:rsidP="00652F8A" w:rsidRDefault="00652F8A" w14:paraId="206D0AE5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1247C910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66F9246E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7EF783F2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788DE202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762453BF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6AADAB50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23920FAE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3570441A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2EF174A2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001446DE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Pr="00766E28" w:rsidR="00D60763" w:rsidP="00652F8A" w:rsidRDefault="00652F8A" w14:paraId="49D82129" w14:textId="724A0551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6E28">
              <w:rPr>
                <w:rFonts w:ascii="Arial" w:hAnsi="Arial"/>
                <w:sz w:val="20"/>
                <w:szCs w:val="20"/>
              </w:rPr>
              <w:t>15</w:t>
            </w:r>
            <w:r w:rsidRPr="00766E28" w:rsidR="00D60763">
              <w:rPr>
                <w:rFonts w:ascii="Arial" w:hAnsi="Arial"/>
                <w:sz w:val="20"/>
                <w:szCs w:val="20"/>
              </w:rPr>
              <w:t>%</w:t>
            </w:r>
          </w:p>
          <w:p w:rsidRPr="008E3400" w:rsidR="00D60763" w:rsidP="00652F8A" w:rsidRDefault="00D60763" w14:paraId="037D010F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8E3400" w:rsidR="00D60763" w:rsidP="00652F8A" w:rsidRDefault="00D60763" w14:paraId="6D9E43C9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8E3400" w:rsidR="00D60763" w:rsidP="00652F8A" w:rsidRDefault="00D60763" w14:paraId="6B9B5DB8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8E3400" w:rsidR="00D60763" w:rsidP="00652F8A" w:rsidRDefault="00D60763" w14:paraId="426744AB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8E3400" w:rsidR="00D60763" w:rsidP="00652F8A" w:rsidRDefault="00D60763" w14:paraId="0EC23276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8E3400" w:rsidR="00D60763" w:rsidP="00652F8A" w:rsidRDefault="00D60763" w14:paraId="4B168047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8E3400" w:rsidR="00D60763" w:rsidP="00652F8A" w:rsidRDefault="00D60763" w14:paraId="39441276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8E3400" w:rsidR="00D60763" w:rsidP="00652F8A" w:rsidRDefault="00D60763" w14:paraId="03851D93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D60763" w:rsidP="00652F8A" w:rsidRDefault="00D60763" w14:paraId="24CC48AD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52F8A" w:rsidP="00652F8A" w:rsidRDefault="00652F8A" w14:paraId="24EF6839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52F8A" w:rsidP="00652F8A" w:rsidRDefault="00652F8A" w14:paraId="0F7E27AE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52F8A" w:rsidP="00652F8A" w:rsidRDefault="00652F8A" w14:paraId="75C4FE92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52F8A" w:rsidP="00652F8A" w:rsidRDefault="00652F8A" w14:paraId="2167285E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52F8A" w:rsidP="00652F8A" w:rsidRDefault="00652F8A" w14:paraId="0D846569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52F8A" w:rsidP="00652F8A" w:rsidRDefault="00652F8A" w14:paraId="2B3316A8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8221AB" w:rsidP="3DF6C13F" w:rsidRDefault="008221AB" w14:paraId="5E92AEDA" w14:textId="5FFF1C95">
            <w:pPr>
              <w:pStyle w:val="Normal"/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8221AB" w:rsidP="008221AB" w:rsidRDefault="008221AB" w14:paraId="3C4AD2B6" w14:textId="77777777">
            <w:pPr>
              <w:spacing w:after="0" w:line="360" w:lineRule="auto"/>
              <w:rPr>
                <w:sz w:val="18"/>
                <w:szCs w:val="18"/>
              </w:rPr>
            </w:pPr>
          </w:p>
          <w:p w:rsidRPr="008E3400" w:rsidR="00652F8A" w:rsidP="00652F8A" w:rsidRDefault="00652F8A" w14:paraId="45576F3C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766E28" w:rsidR="00D60763" w:rsidP="00652F8A" w:rsidRDefault="00652F8A" w14:paraId="4C0CD822" w14:textId="49EBC5F5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6E28">
              <w:rPr>
                <w:rFonts w:ascii="Arial" w:hAnsi="Arial"/>
                <w:sz w:val="20"/>
                <w:szCs w:val="20"/>
              </w:rPr>
              <w:t>15</w:t>
            </w:r>
            <w:r w:rsidRPr="00766E28" w:rsidR="00D60763">
              <w:rPr>
                <w:rFonts w:ascii="Arial" w:hAnsi="Arial"/>
                <w:sz w:val="20"/>
                <w:szCs w:val="20"/>
              </w:rPr>
              <w:t>%</w:t>
            </w:r>
          </w:p>
          <w:p w:rsidRPr="008E3400" w:rsidR="00D60763" w:rsidP="00652F8A" w:rsidRDefault="00D60763" w14:paraId="23CC6E8A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Pr="008E3400" w:rsidR="00D60763" w:rsidP="00652F8A" w:rsidRDefault="00D60763" w14:paraId="74B963F8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Pr="008E3400" w:rsidR="00D60763" w:rsidP="00652F8A" w:rsidRDefault="00D60763" w14:paraId="073D1802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Pr="008E3400" w:rsidR="00CA2130" w:rsidP="00652F8A" w:rsidRDefault="00CA2130" w14:paraId="4DCEC264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890B5C" w:rsidP="00652F8A" w:rsidRDefault="00890B5C" w14:paraId="100462FA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46531AFA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7D3EBBEA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6ABBEAB4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4627EE68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04F1DEA8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4DF78276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Pr="008E3400" w:rsidR="00652F8A" w:rsidP="00652F8A" w:rsidRDefault="00652F8A" w14:paraId="1355D2D6" w14:textId="27C652A9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636" w:type="dxa"/>
            <w:shd w:val="clear" w:color="auto" w:fill="auto"/>
            <w:tcMar/>
          </w:tcPr>
          <w:p w:rsidRPr="008E3400" w:rsidR="00D60763" w:rsidP="00652F8A" w:rsidRDefault="00D60763" w14:paraId="5E861031" w14:textId="77777777">
            <w:pPr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  <w:p w:rsidR="00652F8A" w:rsidP="00652F8A" w:rsidRDefault="00652F8A" w14:paraId="0F16F452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Pr="007071DE" w:rsidR="007071DE" w:rsidP="007071DE" w:rsidRDefault="007071DE" w14:paraId="714E15E2" w14:textId="466DB3D0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7071DE">
              <w:rPr>
                <w:rFonts w:ascii="Trebuchet MS" w:hAnsi="Trebuchet MS"/>
                <w:color w:val="3F3F3F"/>
              </w:rPr>
              <w:t xml:space="preserve">Refletir sobre as manifestações culturais do património local e global (obras e artefactos de arte </w:t>
            </w:r>
            <w:r w:rsidRPr="007071DE">
              <w:rPr>
                <w:rFonts w:ascii="Symbol" w:hAnsi="Symbol" w:eastAsia="Symbol" w:cs="Symbol"/>
                <w:color w:val="3F3F3F"/>
              </w:rPr>
              <w:t></w:t>
            </w:r>
            <w:r w:rsidRPr="007071DE">
              <w:rPr>
                <w:rFonts w:ascii="Symbol" w:hAnsi="Symbol"/>
                <w:color w:val="3F3F3F"/>
              </w:rPr>
              <w:t></w:t>
            </w:r>
            <w:r w:rsidRPr="007071DE">
              <w:rPr>
                <w:rFonts w:ascii="Trebuchet MS" w:hAnsi="Trebuchet MS"/>
                <w:color w:val="3F3F3F"/>
              </w:rPr>
              <w:t xml:space="preserve">pintura, escultura, desenho, assemblage, colagem, fotografia, instalação, </w:t>
            </w:r>
            <w:r w:rsidRPr="007071DE">
              <w:rPr>
                <w:rFonts w:ascii="Trebuchet MS,Italic" w:hAnsi="Trebuchet MS,Italic"/>
                <w:color w:val="3F3F3F"/>
              </w:rPr>
              <w:t>land ́art</w:t>
            </w:r>
            <w:r w:rsidRPr="007071DE">
              <w:rPr>
                <w:rFonts w:ascii="Trebuchet MS" w:hAnsi="Trebuchet MS"/>
                <w:color w:val="3F3F3F"/>
              </w:rPr>
              <w:t xml:space="preserve">, banda desenhada, </w:t>
            </w:r>
            <w:r w:rsidRPr="007071DE">
              <w:rPr>
                <w:rFonts w:ascii="Trebuchet MS,Italic" w:hAnsi="Trebuchet MS,Italic"/>
                <w:color w:val="3F3F3F"/>
              </w:rPr>
              <w:t>design</w:t>
            </w:r>
            <w:r w:rsidRPr="007071DE">
              <w:rPr>
                <w:rFonts w:ascii="Trebuchet MS" w:hAnsi="Trebuchet MS"/>
                <w:color w:val="3F3F3F"/>
              </w:rPr>
              <w:t xml:space="preserve">, arquitetura, artesanato, multimédia e linguagens cinematográficas). </w:t>
            </w:r>
          </w:p>
          <w:p w:rsidRPr="007071DE" w:rsidR="007071DE" w:rsidP="007071DE" w:rsidRDefault="007071DE" w14:paraId="5BAA823A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7071DE">
              <w:rPr>
                <w:rFonts w:ascii="Trebuchet MS" w:hAnsi="Trebuchet MS"/>
                <w:color w:val="3F3F3F"/>
              </w:rPr>
              <w:t xml:space="preserve">Dominar os conceitos de plano, ritmo, espaço, estrutura, luz-cor, enquadramento, entre outros - em diferentes contextos e modalidades expressivas: pintura, escultura, desenho, </w:t>
            </w:r>
            <w:r w:rsidRPr="007071DE">
              <w:rPr>
                <w:rFonts w:ascii="Trebuchet MS,Italic" w:hAnsi="Trebuchet MS,Italic"/>
                <w:color w:val="3F3F3F"/>
              </w:rPr>
              <w:t>design</w:t>
            </w:r>
            <w:r w:rsidRPr="007071DE">
              <w:rPr>
                <w:rFonts w:ascii="Trebuchet MS" w:hAnsi="Trebuchet MS"/>
                <w:color w:val="3F3F3F"/>
              </w:rPr>
              <w:t xml:space="preserve">, fotografia, cinema, vídeo, banda desenhada. </w:t>
            </w:r>
          </w:p>
          <w:p w:rsidRPr="007071DE" w:rsidR="007071DE" w:rsidP="007071DE" w:rsidRDefault="007071DE" w14:paraId="3752C01D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7071DE">
              <w:rPr>
                <w:rFonts w:ascii="Trebuchet MS" w:hAnsi="Trebuchet MS"/>
                <w:color w:val="3F3F3F"/>
              </w:rPr>
              <w:t xml:space="preserve">Reconhecer a importância das imagens como meios de comunicação de massas, capazes de veicular diferentes significados (económicos, políticos, sociais, religiosos, ambientais, entre outros). </w:t>
            </w:r>
          </w:p>
          <w:p w:rsidRPr="007071DE" w:rsidR="007071DE" w:rsidP="007071DE" w:rsidRDefault="007071DE" w14:paraId="7CA0F897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7071DE">
              <w:rPr>
                <w:rFonts w:ascii="Trebuchet MS" w:hAnsi="Trebuchet MS"/>
                <w:color w:val="3F3F3F"/>
              </w:rPr>
              <w:t xml:space="preserve">Enquadrar os objetos artísticos de diferentes culturas e períodos históricos, tendo como referência os saberes da História da Arte (estilos, movimentos, intencionalidades e ruturas). </w:t>
            </w:r>
          </w:p>
          <w:p w:rsidR="00652F8A" w:rsidP="00652F8A" w:rsidRDefault="00652F8A" w14:paraId="7EA7A8FB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="007071DE" w:rsidP="00652F8A" w:rsidRDefault="007071DE" w14:paraId="79980F3F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="007071DE" w:rsidP="00652F8A" w:rsidRDefault="007071DE" w14:paraId="598DD82D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="007071DE" w:rsidP="00652F8A" w:rsidRDefault="007071DE" w14:paraId="31AB0C97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="007071DE" w:rsidP="00652F8A" w:rsidRDefault="007071DE" w14:paraId="6D6C52A2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="007071DE" w:rsidP="00652F8A" w:rsidRDefault="007071DE" w14:paraId="6FAB152C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="007071DE" w:rsidP="00652F8A" w:rsidRDefault="007071DE" w14:paraId="115830CC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="007071DE" w:rsidP="00652F8A" w:rsidRDefault="007071DE" w14:paraId="7F54C6AA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="007071DE" w:rsidP="00652F8A" w:rsidRDefault="007071DE" w14:paraId="72566FAD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="007071DE" w:rsidP="00652F8A" w:rsidRDefault="007071DE" w14:paraId="79072CDD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="007071DE" w:rsidP="00652F8A" w:rsidRDefault="007071DE" w14:paraId="23512594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Pr="007071DE" w:rsidR="007071DE" w:rsidP="007071DE" w:rsidRDefault="007071DE" w14:paraId="513459AE" w14:textId="16D11055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7071DE">
              <w:rPr>
                <w:rFonts w:ascii="Trebuchet MS" w:hAnsi="Trebuchet MS"/>
                <w:color w:val="3F3F3F"/>
              </w:rPr>
              <w:t xml:space="preserve">Compreender a importância da inter-relação dos saberes da comunicação visual (espaço, volume, cor, luz, forma, movimento, estrutura, ritmo, entre outros) nos processos de fruição dos universos culturais. </w:t>
            </w:r>
          </w:p>
          <w:p w:rsidRPr="007071DE" w:rsidR="007071DE" w:rsidP="007071DE" w:rsidRDefault="007071DE" w14:paraId="60614858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7071DE">
              <w:rPr>
                <w:rFonts w:ascii="Trebuchet MS" w:hAnsi="Trebuchet MS"/>
                <w:color w:val="3F3F3F"/>
              </w:rPr>
              <w:t xml:space="preserve">Relacionar o modo como os processos de criação interferem na(s) intencionalidade(s) dos objetos artísticos. </w:t>
            </w:r>
          </w:p>
          <w:p w:rsidRPr="007071DE" w:rsidR="007071DE" w:rsidP="007071DE" w:rsidRDefault="007071DE" w14:paraId="0F213F00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7071DE">
              <w:rPr>
                <w:rFonts w:ascii="Trebuchet MS" w:hAnsi="Trebuchet MS"/>
                <w:color w:val="3F3F3F"/>
              </w:rPr>
              <w:t xml:space="preserve">Perceber os “jogos de poder” das imagens e da sua capacidade de mistificação ou desmistificação do real. </w:t>
            </w:r>
          </w:p>
          <w:p w:rsidRPr="007071DE" w:rsidR="007071DE" w:rsidP="007071DE" w:rsidRDefault="007071DE" w14:paraId="097A8D1D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7071DE">
              <w:rPr>
                <w:rFonts w:ascii="Trebuchet MS" w:hAnsi="Trebuchet MS"/>
                <w:color w:val="3F3F3F"/>
              </w:rPr>
              <w:t xml:space="preserve">Interrogar os processos artísticos para a compreensão da arte contemporânea. </w:t>
            </w:r>
          </w:p>
          <w:p w:rsidRPr="007071DE" w:rsidR="007071DE" w:rsidP="007071DE" w:rsidRDefault="007071DE" w14:paraId="3D844829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7071DE">
              <w:rPr>
                <w:rFonts w:ascii="Trebuchet MS" w:hAnsi="Trebuchet MS"/>
                <w:color w:val="3F3F3F"/>
              </w:rPr>
              <w:t xml:space="preserve">Transformar os conhecimentos adquiridos em novos modos de apreciação do mundo. </w:t>
            </w:r>
          </w:p>
          <w:p w:rsidR="007071DE" w:rsidP="00652F8A" w:rsidRDefault="007071DE" w14:paraId="0A0ED952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Pr="008E3400" w:rsidR="00652F8A" w:rsidP="007071DE" w:rsidRDefault="00652F8A" w14:paraId="433AAA6B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76" w:type="dxa"/>
            <w:shd w:val="clear" w:color="auto" w:fill="auto"/>
            <w:tcMar/>
            <w:textDirection w:val="btLr"/>
            <w:vAlign w:val="center"/>
          </w:tcPr>
          <w:p w:rsidRPr="008E3400" w:rsidR="00D60763" w:rsidP="00652F8A" w:rsidRDefault="00D60763" w14:paraId="3CA89D5E" w14:textId="77777777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lastRenderedPageBreak/>
              <w:t>Muito Insuficiente</w:t>
            </w:r>
          </w:p>
        </w:tc>
        <w:tc>
          <w:tcPr>
            <w:tcW w:w="677" w:type="dxa"/>
            <w:shd w:val="clear" w:color="auto" w:fill="auto"/>
            <w:tcMar/>
            <w:textDirection w:val="btLr"/>
            <w:vAlign w:val="center"/>
          </w:tcPr>
          <w:p w:rsidRPr="008E3400" w:rsidR="00D60763" w:rsidP="00652F8A" w:rsidRDefault="00D60763" w14:paraId="2BA9F877" w14:textId="77777777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802" w:type="dxa"/>
            <w:shd w:val="clear" w:color="auto" w:fill="auto"/>
            <w:tcMar/>
            <w:textDirection w:val="btLr"/>
            <w:vAlign w:val="center"/>
          </w:tcPr>
          <w:p w:rsidRPr="008E3400" w:rsidR="00D60763" w:rsidP="00652F8A" w:rsidRDefault="00D60763" w14:paraId="32ADB47D" w14:textId="77777777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801" w:type="dxa"/>
            <w:shd w:val="clear" w:color="auto" w:fill="auto"/>
            <w:tcMar/>
            <w:textDirection w:val="btLr"/>
            <w:vAlign w:val="center"/>
          </w:tcPr>
          <w:p w:rsidRPr="008E3400" w:rsidR="00D60763" w:rsidP="00652F8A" w:rsidRDefault="00D60763" w14:paraId="4CF1EF49" w14:textId="77777777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752" w:type="dxa"/>
            <w:shd w:val="clear" w:color="auto" w:fill="auto"/>
            <w:tcMar/>
            <w:textDirection w:val="btLr"/>
            <w:vAlign w:val="center"/>
          </w:tcPr>
          <w:p w:rsidRPr="008E3400" w:rsidR="00D60763" w:rsidP="00652F8A" w:rsidRDefault="00D60763" w14:paraId="78758F1E" w14:textId="77777777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1492" w:type="dxa"/>
            <w:shd w:val="clear" w:color="auto" w:fill="auto"/>
            <w:tcMar/>
          </w:tcPr>
          <w:p w:rsidR="00D460E5" w:rsidP="00652F8A" w:rsidRDefault="00D460E5" w14:paraId="51007CAA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652F8A" w:rsidRDefault="00D460E5" w14:paraId="1ABB6EE3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652F8A" w:rsidRDefault="00D460E5" w14:paraId="2399A7E0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652F8A" w:rsidRDefault="00D460E5" w14:paraId="58C9F2B2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652F8A" w:rsidRDefault="00D460E5" w14:paraId="56708AF4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652F8A" w:rsidRDefault="00D460E5" w14:paraId="368F88E2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652F8A" w:rsidRDefault="00D460E5" w14:paraId="3B832290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652F8A" w:rsidRDefault="00D460E5" w14:paraId="30D1CDB3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586AF9" w:rsidRDefault="00D460E5" w14:paraId="6ED8CB70" w14:textId="77777777">
            <w:pPr>
              <w:spacing w:after="0" w:line="240" w:lineRule="auto"/>
              <w:rPr>
                <w:sz w:val="18"/>
                <w:szCs w:val="18"/>
              </w:rPr>
            </w:pPr>
          </w:p>
          <w:p w:rsidRPr="004805B6" w:rsidR="00D460E5" w:rsidP="00A27664" w:rsidRDefault="00D460E5" w14:paraId="0A83DF6F" w14:textId="0E27A3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Pr="004805B6" w:rsidR="00D460E5" w:rsidP="00652F8A" w:rsidRDefault="00D460E5" w14:paraId="001F4938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652F8A" w:rsidRDefault="4A655DE3" w14:paraId="4B489D0B" w14:textId="47B18F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3DF6C13F" w:rsidR="4A655DE3">
              <w:rPr>
                <w:sz w:val="18"/>
                <w:szCs w:val="18"/>
              </w:rPr>
              <w:t>Registo de observação direta e indireta</w:t>
            </w:r>
            <w:r w:rsidRPr="3DF6C13F" w:rsidR="38CBE826">
              <w:rPr>
                <w:sz w:val="18"/>
                <w:szCs w:val="18"/>
              </w:rPr>
              <w:t xml:space="preserve"> e/ou trabalhos de pesquisa</w:t>
            </w:r>
          </w:p>
          <w:p w:rsidR="4A655DE3" w:rsidP="4A655DE3" w:rsidRDefault="4A655DE3" w14:paraId="02B94C49" w14:textId="469318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6AF9" w:rsidP="00652F8A" w:rsidRDefault="00586AF9" w14:paraId="1AC6599C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6AF9" w:rsidP="00652F8A" w:rsidRDefault="00586AF9" w14:paraId="46686CE5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DF6C13F" w:rsidP="3DF6C13F" w:rsidRDefault="3DF6C13F" w14:paraId="421E9C73" w14:textId="08089615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DF6C13F" w:rsidP="3DF6C13F" w:rsidRDefault="3DF6C13F" w14:paraId="5E6531C3" w14:textId="51D46369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DF6C13F" w:rsidP="3DF6C13F" w:rsidRDefault="3DF6C13F" w14:paraId="1F2CC4E8" w14:textId="0C239335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DF6C13F" w:rsidP="3DF6C13F" w:rsidRDefault="3DF6C13F" w14:paraId="47BBEC34" w14:textId="300F6080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DF6C13F" w:rsidP="3DF6C13F" w:rsidRDefault="3DF6C13F" w14:paraId="7385FB7B" w14:textId="14B0526F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DF6C13F" w:rsidP="3DF6C13F" w:rsidRDefault="3DF6C13F" w14:paraId="06C824A2" w14:textId="301D4111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DF6C13F" w:rsidP="3DF6C13F" w:rsidRDefault="3DF6C13F" w14:paraId="32DE88AE" w14:textId="76A8815C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DF6C13F" w:rsidP="3DF6C13F" w:rsidRDefault="3DF6C13F" w14:paraId="6F313042" w14:textId="5A8D6711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DF6C13F" w:rsidP="3DF6C13F" w:rsidRDefault="3DF6C13F" w14:paraId="5D394C6B" w14:textId="18A2374E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DF6C13F" w:rsidP="3DF6C13F" w:rsidRDefault="3DF6C13F" w14:paraId="1572B4B6" w14:textId="2ECF0F7A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DF6C13F" w:rsidP="3DF6C13F" w:rsidRDefault="3DF6C13F" w14:paraId="77029707" w14:textId="3CEDFA67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DF6C13F" w:rsidP="3DF6C13F" w:rsidRDefault="3DF6C13F" w14:paraId="6D4980D9" w14:textId="11FC41E2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DF6C13F" w:rsidP="3DF6C13F" w:rsidRDefault="3DF6C13F" w14:paraId="28E15486" w14:textId="4B366AA9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DF6C13F" w:rsidP="3DF6C13F" w:rsidRDefault="3DF6C13F" w14:paraId="1FCC99B5" w14:textId="0FCB7495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DF6C13F" w:rsidP="3DF6C13F" w:rsidRDefault="3DF6C13F" w14:paraId="38D5DE54" w14:textId="1DFB7FF2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DF6C13F" w:rsidP="3DF6C13F" w:rsidRDefault="3DF6C13F" w14:paraId="06A91CFC" w14:textId="1CB773A9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DF6C13F" w:rsidP="3DF6C13F" w:rsidRDefault="3DF6C13F" w14:paraId="7849D4CD" w14:textId="210DCFE9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DF6C13F" w:rsidP="3DF6C13F" w:rsidRDefault="3DF6C13F" w14:paraId="33459085" w14:textId="1609BEC2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DF6C13F" w:rsidP="3DF6C13F" w:rsidRDefault="3DF6C13F" w14:paraId="4C7716A6" w14:textId="3094943E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DF6C13F" w:rsidP="3DF6C13F" w:rsidRDefault="3DF6C13F" w14:paraId="7BED10B1" w14:textId="39F694AC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DF6C13F" w:rsidP="3DF6C13F" w:rsidRDefault="3DF6C13F" w14:paraId="1D24DA02" w14:textId="14BA60C4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DF6C13F" w:rsidP="3DF6C13F" w:rsidRDefault="3DF6C13F" w14:paraId="71450412" w14:textId="0B7A21A7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DF6C13F" w:rsidP="3DF6C13F" w:rsidRDefault="3DF6C13F" w14:paraId="6C8F9E98" w14:textId="05C06502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DF6C13F" w:rsidP="3DF6C13F" w:rsidRDefault="3DF6C13F" w14:paraId="4651E48E" w14:textId="614E487F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DF6C13F" w:rsidP="3DF6C13F" w:rsidRDefault="3DF6C13F" w14:paraId="3E124138" w14:textId="5E036154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DF6C13F" w:rsidP="3DF6C13F" w:rsidRDefault="3DF6C13F" w14:paraId="5262B48C" w14:textId="7BC6C1A5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5399D99" w:rsidP="55399D99" w:rsidRDefault="55399D99" w14:paraId="13D660BA" w14:textId="2DD5B069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DF6C13F" w:rsidP="3DF6C13F" w:rsidRDefault="3DF6C13F" w14:paraId="4245B791" w14:textId="4E614DB8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6AF9" w:rsidP="00652F8A" w:rsidRDefault="00586AF9" w14:paraId="089755D2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6AF9" w:rsidP="00652F8A" w:rsidRDefault="00586AF9" w14:paraId="67321D35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07274" w:rsidP="00007274" w:rsidRDefault="00007274" w14:paraId="2E5C8BE0" w14:textId="4BB044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3DF6C13F" w:rsidR="00007274">
              <w:rPr>
                <w:sz w:val="18"/>
                <w:szCs w:val="18"/>
              </w:rPr>
              <w:t>Organização dos trabalhos</w:t>
            </w:r>
            <w:r w:rsidRPr="3DF6C13F" w:rsidR="0B700119">
              <w:rPr>
                <w:sz w:val="18"/>
                <w:szCs w:val="18"/>
              </w:rPr>
              <w:t xml:space="preserve"> / port</w:t>
            </w:r>
            <w:r w:rsidRPr="3DF6C13F" w:rsidR="6E012D41">
              <w:rPr>
                <w:sz w:val="18"/>
                <w:szCs w:val="18"/>
              </w:rPr>
              <w:t>e</w:t>
            </w:r>
            <w:r w:rsidRPr="3DF6C13F" w:rsidR="0B700119">
              <w:rPr>
                <w:sz w:val="18"/>
                <w:szCs w:val="18"/>
              </w:rPr>
              <w:t>fólio</w:t>
            </w:r>
          </w:p>
          <w:p w:rsidR="00586AF9" w:rsidP="00652F8A" w:rsidRDefault="00586AF9" w14:paraId="2F266203" w14:textId="078233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6AF9" w:rsidP="00652F8A" w:rsidRDefault="00586AF9" w14:paraId="54BB01DD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6AF9" w:rsidP="00652F8A" w:rsidRDefault="00586AF9" w14:paraId="2721F063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6AF9" w:rsidP="00652F8A" w:rsidRDefault="00586AF9" w14:paraId="5C0FDA2F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6AF9" w:rsidP="00652F8A" w:rsidRDefault="00586AF9" w14:paraId="6E8AD83E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60763" w:rsidP="00A27664" w:rsidRDefault="00D60763" w14:paraId="2E9529F5" w14:textId="77777777">
            <w:pPr>
              <w:spacing w:after="0" w:line="240" w:lineRule="auto"/>
              <w:jc w:val="center"/>
            </w:pPr>
          </w:p>
        </w:tc>
      </w:tr>
      <w:tr w:rsidR="008E3400" w:rsidTr="55626B9E" w14:paraId="187F5DAA" w14:textId="77777777">
        <w:tc>
          <w:tcPr>
            <w:tcW w:w="1472" w:type="dxa"/>
            <w:shd w:val="clear" w:color="auto" w:fill="auto"/>
            <w:tcMar/>
          </w:tcPr>
          <w:p w:rsidRPr="008221AB" w:rsidR="00D60763" w:rsidP="008221AB" w:rsidRDefault="00D60763" w14:paraId="1D503AEA" w14:textId="25436FBA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  <w:p w:rsidRPr="008E3400" w:rsidR="004938C5" w:rsidP="007071DE" w:rsidRDefault="004938C5" w14:paraId="6D29FA68" w14:textId="77777777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3172" w:type="dxa"/>
            <w:shd w:val="clear" w:color="auto" w:fill="auto"/>
            <w:tcMar/>
          </w:tcPr>
          <w:p w:rsidRPr="008E3400" w:rsidR="00D60763" w:rsidP="00652F8A" w:rsidRDefault="00D60763" w14:paraId="7E786415" w14:textId="77777777">
            <w:pPr>
              <w:spacing w:after="0" w:line="360" w:lineRule="auto"/>
              <w:contextualSpacing/>
              <w:rPr>
                <w:b/>
                <w:sz w:val="18"/>
                <w:szCs w:val="18"/>
              </w:rPr>
            </w:pPr>
          </w:p>
          <w:p w:rsidRPr="009C3574" w:rsidR="00D60763" w:rsidP="00652F8A" w:rsidRDefault="00D60763" w14:paraId="6BA48704" w14:textId="77777777">
            <w:pPr>
              <w:spacing w:after="0" w:line="360" w:lineRule="auto"/>
              <w:contextualSpacing/>
              <w:rPr>
                <w:b/>
                <w:sz w:val="18"/>
                <w:szCs w:val="18"/>
              </w:rPr>
            </w:pPr>
          </w:p>
          <w:p w:rsidRPr="008E3400" w:rsidR="00D60763" w:rsidP="00652F8A" w:rsidRDefault="00D60763" w14:paraId="21DC9B5E" w14:textId="77777777">
            <w:pPr>
              <w:spacing w:after="0" w:line="360" w:lineRule="auto"/>
              <w:contextualSpacing/>
              <w:rPr>
                <w:sz w:val="18"/>
                <w:szCs w:val="18"/>
              </w:rPr>
            </w:pPr>
          </w:p>
          <w:p w:rsidRPr="008E3400" w:rsidR="00D60763" w:rsidP="00652F8A" w:rsidRDefault="00D60763" w14:paraId="274122D1" w14:textId="77777777">
            <w:pPr>
              <w:spacing w:after="0" w:line="360" w:lineRule="auto"/>
              <w:contextualSpacing/>
              <w:rPr>
                <w:sz w:val="18"/>
                <w:szCs w:val="18"/>
              </w:rPr>
            </w:pPr>
          </w:p>
          <w:p w:rsidRPr="008E3400" w:rsidR="00D60763" w:rsidP="00652F8A" w:rsidRDefault="00D60763" w14:paraId="08E17236" w14:textId="77777777">
            <w:pPr>
              <w:spacing w:after="0" w:line="360" w:lineRule="auto"/>
              <w:contextualSpacing/>
              <w:rPr>
                <w:sz w:val="18"/>
                <w:szCs w:val="18"/>
              </w:rPr>
            </w:pPr>
          </w:p>
          <w:p w:rsidRPr="008E3400" w:rsidR="00D60763" w:rsidP="00652F8A" w:rsidRDefault="00D60763" w14:paraId="4BE743A1" w14:textId="77777777">
            <w:pPr>
              <w:spacing w:after="0" w:line="360" w:lineRule="auto"/>
              <w:contextualSpacing/>
              <w:rPr>
                <w:sz w:val="18"/>
                <w:szCs w:val="18"/>
              </w:rPr>
            </w:pPr>
          </w:p>
          <w:p w:rsidRPr="008E3400" w:rsidR="00D60763" w:rsidP="00652F8A" w:rsidRDefault="00D60763" w14:paraId="021A524E" w14:textId="77777777">
            <w:pPr>
              <w:spacing w:after="0" w:line="360" w:lineRule="auto"/>
              <w:contextualSpacing/>
              <w:rPr>
                <w:sz w:val="18"/>
                <w:szCs w:val="18"/>
              </w:rPr>
            </w:pPr>
          </w:p>
          <w:p w:rsidRPr="008E3400" w:rsidR="00D60763" w:rsidP="00652F8A" w:rsidRDefault="00D60763" w14:paraId="46D43382" w14:textId="77777777">
            <w:pPr>
              <w:spacing w:after="0" w:line="360" w:lineRule="auto"/>
              <w:contextualSpacing/>
              <w:rPr>
                <w:sz w:val="18"/>
                <w:szCs w:val="18"/>
              </w:rPr>
            </w:pPr>
          </w:p>
          <w:p w:rsidRPr="008E3400" w:rsidR="00D60763" w:rsidP="00652F8A" w:rsidRDefault="00D60763" w14:paraId="55C8CC68" w14:textId="77777777">
            <w:pPr>
              <w:spacing w:after="0" w:line="360" w:lineRule="auto"/>
              <w:contextualSpacing/>
              <w:rPr>
                <w:sz w:val="18"/>
                <w:szCs w:val="18"/>
              </w:rPr>
            </w:pPr>
          </w:p>
          <w:p w:rsidRPr="008E3400" w:rsidR="00D60763" w:rsidP="00652F8A" w:rsidRDefault="00D60763" w14:paraId="13569BE2" w14:textId="77777777">
            <w:pPr>
              <w:spacing w:after="0" w:line="360" w:lineRule="auto"/>
              <w:contextualSpacing/>
              <w:rPr>
                <w:sz w:val="18"/>
                <w:szCs w:val="18"/>
              </w:rPr>
            </w:pPr>
          </w:p>
          <w:p w:rsidRPr="008E3400" w:rsidR="00D60763" w:rsidP="00652F8A" w:rsidRDefault="00D60763" w14:paraId="7CA6E85E" w14:textId="77777777">
            <w:pPr>
              <w:spacing w:after="0" w:line="360" w:lineRule="auto"/>
              <w:contextualSpacing/>
              <w:rPr>
                <w:sz w:val="18"/>
                <w:szCs w:val="18"/>
              </w:rPr>
            </w:pPr>
          </w:p>
          <w:p w:rsidRPr="00766E28" w:rsidR="00D60763" w:rsidP="00652F8A" w:rsidRDefault="00652F8A" w14:paraId="4D3C9C8C" w14:textId="555BCF96">
            <w:pPr>
              <w:spacing w:after="0" w:line="360" w:lineRule="auto"/>
              <w:contextualSpacing/>
              <w:rPr>
                <w:sz w:val="18"/>
                <w:szCs w:val="18"/>
              </w:rPr>
            </w:pPr>
            <w:r w:rsidRPr="00766E28">
              <w:rPr>
                <w:rFonts w:ascii="Arial" w:hAnsi="Arial" w:cs="Arial"/>
              </w:rPr>
              <w:t>EXPERIMENTAÇÃO E CRIAÇÃO</w:t>
            </w:r>
          </w:p>
        </w:tc>
        <w:tc>
          <w:tcPr>
            <w:tcW w:w="1134" w:type="dxa"/>
            <w:shd w:val="clear" w:color="auto" w:fill="auto"/>
            <w:tcMar/>
          </w:tcPr>
          <w:p w:rsidRPr="008E3400" w:rsidR="00D60763" w:rsidP="00652F8A" w:rsidRDefault="00D60763" w14:paraId="294E91A2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D60763" w:rsidP="00652F8A" w:rsidRDefault="00D60763" w14:paraId="680D419D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5F9B116E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5AF88A4B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0BDE3737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66F8F5E5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77FE45E1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70CBB3F5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51C3BB82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5CFD4DA8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7C99014A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14D37D3B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Pr="00766E28" w:rsidR="00652F8A" w:rsidP="00652F8A" w:rsidRDefault="00E326B0" w14:paraId="4635C779" w14:textId="63E1F6CD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6E28">
              <w:rPr>
                <w:rFonts w:ascii="Arial" w:hAnsi="Arial"/>
                <w:sz w:val="20"/>
                <w:szCs w:val="20"/>
              </w:rPr>
              <w:t>7</w:t>
            </w:r>
            <w:r w:rsidRPr="00766E28" w:rsidR="00652F8A">
              <w:rPr>
                <w:rFonts w:ascii="Arial" w:hAnsi="Arial"/>
                <w:sz w:val="20"/>
                <w:szCs w:val="20"/>
              </w:rPr>
              <w:t>0%</w:t>
            </w:r>
          </w:p>
        </w:tc>
        <w:tc>
          <w:tcPr>
            <w:tcW w:w="4636" w:type="dxa"/>
            <w:shd w:val="clear" w:color="auto" w:fill="auto"/>
            <w:tcMar/>
          </w:tcPr>
          <w:p w:rsidRPr="008E3400" w:rsidR="00D60763" w:rsidP="00652F8A" w:rsidRDefault="00D60763" w14:paraId="582FA193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Pr="007071DE" w:rsidR="007071DE" w:rsidP="007071DE" w:rsidRDefault="007071DE" w14:paraId="18AD6964" w14:textId="2C6509ED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7071DE">
              <w:rPr>
                <w:rFonts w:ascii="Trebuchet MS" w:hAnsi="Trebuchet MS"/>
                <w:color w:val="3F3F3F"/>
              </w:rPr>
              <w:t>Articular conceitos (espaço, volume, cor, luz, movimento,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7071DE">
              <w:rPr>
                <w:rFonts w:ascii="Trebuchet MS" w:hAnsi="Trebuchet MS"/>
                <w:color w:val="3F3F3F"/>
              </w:rPr>
              <w:t xml:space="preserve">estrutura, forma, ritmo), referências, experiências, materiais e suportes nas suas composições plásticas. </w:t>
            </w:r>
          </w:p>
          <w:p w:rsidR="007071DE" w:rsidP="007071DE" w:rsidRDefault="007071DE" w14:paraId="4FB0E12B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rebuchet MS" w:hAnsi="Trebuchet MS"/>
                <w:color w:val="3F3F3F"/>
              </w:rPr>
            </w:pPr>
            <w:r w:rsidRPr="007071DE">
              <w:rPr>
                <w:rFonts w:ascii="Trebuchet MS" w:hAnsi="Trebuchet MS"/>
                <w:color w:val="3F3F3F"/>
              </w:rPr>
              <w:t xml:space="preserve">Manifestar expressividade nos seus trabalhos, selecionando, de forma intencional, conceitos, temáticas, materiais, suportes e técnicas. </w:t>
            </w:r>
          </w:p>
          <w:p w:rsidRPr="007071DE" w:rsidR="007071DE" w:rsidP="007071DE" w:rsidRDefault="007071DE" w14:paraId="06AE5CF4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7071DE">
              <w:rPr>
                <w:rFonts w:ascii="Trebuchet MS" w:hAnsi="Trebuchet MS"/>
                <w:color w:val="3F3F3F"/>
              </w:rPr>
              <w:t xml:space="preserve">Justificar a intencionalidade das suas composições, recorrendo a critérios de ordem estética (vivências, experiências e conhecimentos). </w:t>
            </w:r>
          </w:p>
          <w:p w:rsidRPr="007071DE" w:rsidR="007071DE" w:rsidP="007071DE" w:rsidRDefault="007071DE" w14:paraId="6A30A493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7071DE">
              <w:rPr>
                <w:rFonts w:ascii="Trebuchet MS" w:hAnsi="Trebuchet MS"/>
                <w:color w:val="3F3F3F"/>
              </w:rPr>
              <w:t xml:space="preserve">Organizar exposições em diferentes formatos – físicos e/ou digitais </w:t>
            </w:r>
            <w:r w:rsidRPr="007071DE">
              <w:rPr>
                <w:rFonts w:ascii="Symbol" w:hAnsi="Symbol" w:eastAsia="Symbol" w:cs="Symbol"/>
                <w:color w:val="3F3F3F"/>
              </w:rPr>
              <w:t></w:t>
            </w:r>
            <w:r w:rsidRPr="007071DE">
              <w:rPr>
                <w:rFonts w:ascii="Symbol" w:hAnsi="Symbol"/>
                <w:color w:val="3F3F3F"/>
              </w:rPr>
              <w:t></w:t>
            </w:r>
            <w:r w:rsidRPr="007071DE">
              <w:rPr>
                <w:rFonts w:ascii="Trebuchet MS" w:hAnsi="Trebuchet MS"/>
                <w:color w:val="3F3F3F"/>
              </w:rPr>
              <w:t xml:space="preserve">individuais ou de grupo, selecionando trabalhos tendo por base os processos de análise, síntese e comparação, que conjugam as noções de composição e de harmonia, de acordo com o objetivo escolhido/proposto. </w:t>
            </w:r>
          </w:p>
          <w:p w:rsidRPr="007071DE" w:rsidR="007071DE" w:rsidP="007071DE" w:rsidRDefault="007071DE" w14:paraId="6726947C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7071DE">
              <w:rPr>
                <w:rFonts w:ascii="Trebuchet MS" w:hAnsi="Trebuchet MS"/>
                <w:color w:val="3F3F3F"/>
              </w:rPr>
              <w:t xml:space="preserve">Selecionar, de forma autónoma, processos de trabalho e de registo de ideias que envolvam a pesquisa, investigação e experimentação. </w:t>
            </w:r>
          </w:p>
          <w:p w:rsidRPr="007071DE" w:rsidR="007071DE" w:rsidP="007071DE" w:rsidRDefault="007071DE" w14:paraId="3B3A887D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</w:p>
          <w:p w:rsidRPr="008E3400" w:rsidR="00D460E5" w:rsidP="00652F8A" w:rsidRDefault="00D460E5" w14:paraId="7462D3D9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76" w:type="dxa"/>
            <w:shd w:val="clear" w:color="auto" w:fill="auto"/>
            <w:tcMar/>
            <w:vAlign w:val="center"/>
          </w:tcPr>
          <w:p w:rsidRPr="008E3400" w:rsidR="00D60763" w:rsidP="00652F8A" w:rsidRDefault="00D60763" w14:paraId="0E661975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tcMar/>
            <w:vAlign w:val="center"/>
          </w:tcPr>
          <w:p w:rsidRPr="008E3400" w:rsidR="00D60763" w:rsidP="00652F8A" w:rsidRDefault="00D60763" w14:paraId="7DEB4716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tcMar/>
            <w:vAlign w:val="center"/>
          </w:tcPr>
          <w:p w:rsidRPr="008E3400" w:rsidR="00D60763" w:rsidP="00652F8A" w:rsidRDefault="00D60763" w14:paraId="46130FED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tcMar/>
            <w:vAlign w:val="center"/>
          </w:tcPr>
          <w:p w:rsidRPr="008E3400" w:rsidR="00D60763" w:rsidP="00652F8A" w:rsidRDefault="00D60763" w14:paraId="6456D787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auto"/>
            <w:tcMar/>
            <w:vAlign w:val="center"/>
          </w:tcPr>
          <w:p w:rsidRPr="008E3400" w:rsidR="00D60763" w:rsidP="00652F8A" w:rsidRDefault="00D60763" w14:paraId="72974D7A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  <w:tcMar/>
            <w:vAlign w:val="center"/>
          </w:tcPr>
          <w:p w:rsidR="00EF281C" w:rsidP="00652F8A" w:rsidRDefault="00EF281C" w14:paraId="31842FB1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37266235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56925AFA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47B90CD9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212ECD7B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1B8DA9B3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24B3EC7B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2583E3DB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4FC912BD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6FE0AFC1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19C369D0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78BF1D36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56D099DA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Pr="004805B6" w:rsidR="00EF281C" w:rsidP="00652F8A" w:rsidRDefault="00EF281C" w14:paraId="42C67B3B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60763" w:rsidP="00652F8A" w:rsidRDefault="00D60763" w14:paraId="0D716F36" w14:textId="5B6CF3C7">
            <w:pPr>
              <w:spacing w:after="0"/>
              <w:jc w:val="center"/>
            </w:pPr>
            <w:r w:rsidR="12F03DE6">
              <w:rPr/>
              <w:t>Trabalhos práticos</w:t>
            </w:r>
          </w:p>
          <w:p w:rsidR="00EF281C" w:rsidP="00652F8A" w:rsidRDefault="00EF281C" w14:paraId="53C42D27" w14:textId="77777777">
            <w:pPr>
              <w:spacing w:after="0"/>
              <w:jc w:val="center"/>
            </w:pPr>
          </w:p>
          <w:p w:rsidR="00EF281C" w:rsidP="00652F8A" w:rsidRDefault="00EF281C" w14:paraId="28051666" w14:textId="77777777">
            <w:pPr>
              <w:spacing w:after="0"/>
              <w:jc w:val="center"/>
            </w:pPr>
          </w:p>
          <w:p w:rsidR="00EF281C" w:rsidP="00652F8A" w:rsidRDefault="00EF281C" w14:paraId="663909BD" w14:textId="77777777">
            <w:pPr>
              <w:spacing w:after="0"/>
              <w:jc w:val="center"/>
            </w:pPr>
          </w:p>
          <w:p w:rsidR="00EF281C" w:rsidP="00652F8A" w:rsidRDefault="00EF281C" w14:paraId="35378AD3" w14:textId="77777777">
            <w:pPr>
              <w:spacing w:after="0"/>
              <w:jc w:val="center"/>
            </w:pPr>
          </w:p>
          <w:p w:rsidR="00EF281C" w:rsidP="00652F8A" w:rsidRDefault="00EF281C" w14:paraId="2ED5A176" w14:textId="77777777">
            <w:pPr>
              <w:spacing w:after="0"/>
              <w:jc w:val="center"/>
            </w:pPr>
          </w:p>
          <w:p w:rsidR="00EF281C" w:rsidP="00652F8A" w:rsidRDefault="00EF281C" w14:paraId="549FF96B" w14:textId="77777777">
            <w:pPr>
              <w:spacing w:after="0"/>
              <w:jc w:val="center"/>
            </w:pPr>
          </w:p>
          <w:p w:rsidR="00EF281C" w:rsidP="00652F8A" w:rsidRDefault="00EF281C" w14:paraId="183057A3" w14:textId="77777777">
            <w:pPr>
              <w:spacing w:after="0"/>
              <w:jc w:val="center"/>
            </w:pPr>
          </w:p>
          <w:p w:rsidR="00EF281C" w:rsidP="00652F8A" w:rsidRDefault="00EF281C" w14:paraId="119ED2EC" w14:textId="77777777">
            <w:pPr>
              <w:spacing w:after="0"/>
              <w:jc w:val="center"/>
            </w:pPr>
          </w:p>
          <w:p w:rsidR="00EF281C" w:rsidP="00652F8A" w:rsidRDefault="00EF281C" w14:paraId="150E5EE2" w14:textId="77777777">
            <w:pPr>
              <w:spacing w:after="0"/>
              <w:jc w:val="center"/>
            </w:pPr>
          </w:p>
          <w:p w:rsidR="00EF281C" w:rsidP="00652F8A" w:rsidRDefault="00EF281C" w14:paraId="635AD1F3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2E354CEB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4DD48D97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6E48B8DD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76E8DC69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5E5C9829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21464C04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20DEF73E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24BFCB6F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6CEC26DB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Pr="004805B6" w:rsidR="00EF281C" w:rsidP="00652F8A" w:rsidRDefault="00EF281C" w14:paraId="3A9B8EFA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7974C4" w:rsidRDefault="00EF281C" w14:paraId="196D7DCA" w14:textId="77777777">
            <w:pPr>
              <w:spacing w:after="0"/>
            </w:pPr>
          </w:p>
        </w:tc>
      </w:tr>
    </w:tbl>
    <w:p w:rsidRPr="00D60763" w:rsidR="00C22211" w:rsidP="00D60763" w:rsidRDefault="00652F8A" w14:paraId="69390DD5" w14:textId="7DC3E194">
      <w:pPr>
        <w:spacing w:after="0"/>
        <w:jc w:val="center"/>
        <w:rPr>
          <w:b/>
        </w:rPr>
      </w:pPr>
      <w:r>
        <w:lastRenderedPageBreak/>
        <w:br w:type="textWrapping" w:clear="all"/>
      </w:r>
      <w:r w:rsidR="007B7E0B">
        <w:t xml:space="preserve">                                                                                                                           </w:t>
      </w:r>
    </w:p>
    <w:p w:rsidR="00C22211" w:rsidP="0065574C" w:rsidRDefault="002071E8" w14:paraId="4CD4A4BB" w14:textId="77777777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pict w14:anchorId="77ECCFEA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737.25pt;height:198pt" type="#_x0000_t75">
            <v:imagedata o:title="" r:id="rId8"/>
          </v:shape>
        </w:pict>
      </w:r>
    </w:p>
    <w:p w:rsidR="00C22211" w:rsidP="0065574C" w:rsidRDefault="00C22211" w14:paraId="14C0798C" w14:textId="77777777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:rsidRPr="00B900EA" w:rsidR="004C25ED" w:rsidP="004C25ED" w:rsidRDefault="00AF0889" w14:paraId="37039AA5" w14:textId="77777777">
      <w:pPr>
        <w:spacing w:after="0" w:line="240" w:lineRule="auto"/>
        <w:rPr>
          <w:b/>
        </w:rPr>
      </w:pPr>
      <w:r w:rsidRPr="00B900EA">
        <w:rPr>
          <w:b/>
        </w:rPr>
        <w:t>DESCRITORES DE DESEMPENHO</w:t>
      </w:r>
      <w:r w:rsidRPr="00B900EA" w:rsidR="004C25ED">
        <w:rPr>
          <w:b/>
        </w:rPr>
        <w:t>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09"/>
        <w:gridCol w:w="13608"/>
      </w:tblGrid>
      <w:tr w:rsidRPr="00B900EA" w:rsidR="0057211B" w:rsidTr="0057211B" w14:paraId="6A2844C2" w14:textId="77777777">
        <w:tc>
          <w:tcPr>
            <w:tcW w:w="1809" w:type="dxa"/>
            <w:shd w:val="clear" w:color="auto" w:fill="auto"/>
            <w:vAlign w:val="center"/>
          </w:tcPr>
          <w:p w:rsidRPr="0057211B" w:rsidR="004C25ED" w:rsidP="0057211B" w:rsidRDefault="004C25ED" w14:paraId="20507AEB" w14:textId="77777777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Muito 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B900EA" w:rsidR="004C25ED" w:rsidP="0057211B" w:rsidRDefault="004C25ED" w14:paraId="4A884E14" w14:textId="77777777">
            <w:pPr>
              <w:spacing w:after="0" w:line="240" w:lineRule="auto"/>
              <w:jc w:val="both"/>
            </w:pPr>
            <w:r w:rsidRPr="00B900EA"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Pr="00B900EA" w:rsidR="0057211B" w:rsidTr="0057211B" w14:paraId="1E2AC9BB" w14:textId="77777777">
        <w:tc>
          <w:tcPr>
            <w:tcW w:w="1809" w:type="dxa"/>
            <w:shd w:val="clear" w:color="auto" w:fill="auto"/>
            <w:vAlign w:val="center"/>
          </w:tcPr>
          <w:p w:rsidRPr="0057211B" w:rsidR="004C25ED" w:rsidP="0057211B" w:rsidRDefault="004C25ED" w14:paraId="25E2AB1B" w14:textId="77777777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B900EA" w:rsidR="004C25ED" w:rsidP="0057211B" w:rsidRDefault="004C25ED" w14:paraId="03CB027B" w14:textId="77777777">
            <w:pPr>
              <w:spacing w:after="0" w:line="240" w:lineRule="auto"/>
              <w:jc w:val="both"/>
            </w:pPr>
            <w:r w:rsidRPr="00B900EA">
              <w:t>Mobiliza de forma consistente capacidades, conhecimentos e atitudes, correspondendo com adequação aos indicadores de avaliação da disciplina.</w:t>
            </w:r>
          </w:p>
        </w:tc>
      </w:tr>
      <w:tr w:rsidRPr="00B900EA" w:rsidR="0057211B" w:rsidTr="0057211B" w14:paraId="1F797E86" w14:textId="77777777">
        <w:tc>
          <w:tcPr>
            <w:tcW w:w="1809" w:type="dxa"/>
            <w:shd w:val="clear" w:color="auto" w:fill="auto"/>
            <w:vAlign w:val="center"/>
          </w:tcPr>
          <w:p w:rsidRPr="0057211B" w:rsidR="004C25ED" w:rsidP="0057211B" w:rsidRDefault="004C25ED" w14:paraId="6A89C261" w14:textId="77777777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B900EA" w:rsidR="004C25ED" w:rsidP="0057211B" w:rsidRDefault="004C25ED" w14:paraId="41F2ECF6" w14:textId="77777777">
            <w:pPr>
              <w:spacing w:after="0" w:line="240" w:lineRule="auto"/>
              <w:jc w:val="both"/>
            </w:pPr>
            <w:r w:rsidRPr="00B900EA">
              <w:t>Mobiliza de forma regular capacidades, conhecimentos e atitudes, ainda que apresente algumas lacunas ao nível dos indicadores de avaliação da disciplina.</w:t>
            </w:r>
          </w:p>
        </w:tc>
      </w:tr>
      <w:tr w:rsidRPr="00B900EA" w:rsidR="0057211B" w:rsidTr="0057211B" w14:paraId="38403241" w14:textId="77777777">
        <w:tc>
          <w:tcPr>
            <w:tcW w:w="1809" w:type="dxa"/>
            <w:shd w:val="clear" w:color="auto" w:fill="auto"/>
            <w:vAlign w:val="center"/>
          </w:tcPr>
          <w:p w:rsidRPr="0057211B" w:rsidR="004C25ED" w:rsidP="0057211B" w:rsidRDefault="004C25ED" w14:paraId="12F79667" w14:textId="77777777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B900EA" w:rsidR="004C25ED" w:rsidP="0057211B" w:rsidRDefault="004C25ED" w14:paraId="3F5197FA" w14:textId="77777777">
            <w:pPr>
              <w:spacing w:after="0" w:line="240" w:lineRule="auto"/>
              <w:jc w:val="both"/>
            </w:pPr>
            <w:r w:rsidRPr="00B900EA">
              <w:t>Não mobiliza de forma regular capacidades, conhecimentos e atitudes apresentando bastantes lacunas ao nível dos indicadores de avaliação da disciplina.</w:t>
            </w:r>
          </w:p>
        </w:tc>
      </w:tr>
      <w:tr w:rsidRPr="00B900EA" w:rsidR="0057211B" w:rsidTr="0057211B" w14:paraId="1C10AFBF" w14:textId="77777777">
        <w:tc>
          <w:tcPr>
            <w:tcW w:w="1809" w:type="dxa"/>
            <w:shd w:val="clear" w:color="auto" w:fill="auto"/>
            <w:vAlign w:val="center"/>
          </w:tcPr>
          <w:p w:rsidRPr="0057211B" w:rsidR="004C25ED" w:rsidP="0057211B" w:rsidRDefault="004C25ED" w14:paraId="11D4B8B0" w14:textId="77777777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Muito 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B900EA" w:rsidR="004C25ED" w:rsidP="0057211B" w:rsidRDefault="004C25ED" w14:paraId="28BDFFF2" w14:textId="77777777">
            <w:pPr>
              <w:spacing w:after="0" w:line="240" w:lineRule="auto"/>
              <w:jc w:val="both"/>
            </w:pPr>
            <w:r w:rsidRPr="00B900EA">
              <w:t>Não mobiliza de forma sistemática capacidades, conhecimentos e atitudes, apresentando graves lacunas em todos os indicadores de avaliação da disciplina.</w:t>
            </w:r>
          </w:p>
        </w:tc>
      </w:tr>
    </w:tbl>
    <w:p w:rsidRPr="00B900EA" w:rsidR="00C22211" w:rsidP="004C25ED" w:rsidRDefault="00C22211" w14:paraId="4732FB24" w14:textId="77777777">
      <w:pPr>
        <w:spacing w:after="0" w:line="240" w:lineRule="auto"/>
        <w:ind w:right="567"/>
        <w:jc w:val="both"/>
        <w:rPr>
          <w:rFonts w:cs="Calibri"/>
          <w:b/>
          <w:bCs/>
        </w:rPr>
      </w:pPr>
    </w:p>
    <w:p w:rsidRPr="00B900EA" w:rsidR="0065574C" w:rsidP="004C25ED" w:rsidRDefault="0065574C" w14:paraId="09D97C3B" w14:textId="594351EE">
      <w:pPr>
        <w:spacing w:after="0" w:line="240" w:lineRule="auto"/>
        <w:ind w:right="567"/>
        <w:jc w:val="both"/>
        <w:rPr>
          <w:rFonts w:cs="Calibri"/>
        </w:rPr>
      </w:pPr>
      <w:r w:rsidRPr="3DF6C13F" w:rsidR="0065574C">
        <w:rPr>
          <w:rFonts w:cs="Calibri"/>
          <w:b w:val="1"/>
          <w:bCs w:val="1"/>
        </w:rPr>
        <w:t>Número de instrumentos de avaliação a aplicar em cada período:</w:t>
      </w:r>
      <w:r w:rsidRPr="3DF6C13F" w:rsidR="0065574C">
        <w:rPr>
          <w:rFonts w:cs="Calibri"/>
        </w:rPr>
        <w:t xml:space="preserve"> </w:t>
      </w:r>
    </w:p>
    <w:p w:rsidR="005437EA" w:rsidP="005437EA" w:rsidRDefault="005437EA" w14:paraId="51F6C072" w14:textId="4405F4A7">
      <w:pPr>
        <w:spacing w:after="0" w:line="240" w:lineRule="auto"/>
        <w:rPr>
          <w:sz w:val="18"/>
          <w:szCs w:val="18"/>
        </w:rPr>
      </w:pPr>
      <w:r w:rsidRPr="3DF6C13F" w:rsidR="005437EA">
        <w:rPr>
          <w:sz w:val="18"/>
          <w:szCs w:val="18"/>
        </w:rPr>
        <w:t>Registo de observação direta e indireta</w:t>
      </w:r>
      <w:r w:rsidRPr="3DF6C13F" w:rsidR="766C65E5">
        <w:rPr>
          <w:sz w:val="18"/>
          <w:szCs w:val="18"/>
        </w:rPr>
        <w:t xml:space="preserve"> e/ou trabalho de pesquisa</w:t>
      </w:r>
    </w:p>
    <w:p w:rsidR="005437EA" w:rsidP="005437EA" w:rsidRDefault="005437EA" w14:paraId="56B92066" w14:textId="48D827A9">
      <w:pPr>
        <w:spacing w:after="0" w:line="240" w:lineRule="auto"/>
        <w:rPr>
          <w:sz w:val="18"/>
          <w:szCs w:val="18"/>
        </w:rPr>
      </w:pPr>
      <w:r w:rsidRPr="3DF6C13F" w:rsidR="005437EA">
        <w:rPr>
          <w:sz w:val="18"/>
          <w:szCs w:val="18"/>
        </w:rPr>
        <w:t>Organização dos trabalhos</w:t>
      </w:r>
      <w:r w:rsidRPr="3DF6C13F" w:rsidR="0D191DD4">
        <w:rPr>
          <w:sz w:val="18"/>
          <w:szCs w:val="18"/>
        </w:rPr>
        <w:t xml:space="preserve"> / port</w:t>
      </w:r>
      <w:r w:rsidRPr="3DF6C13F" w:rsidR="3D6EFFAF">
        <w:rPr>
          <w:sz w:val="18"/>
          <w:szCs w:val="18"/>
        </w:rPr>
        <w:t>e</w:t>
      </w:r>
      <w:r w:rsidRPr="3DF6C13F" w:rsidR="0D191DD4">
        <w:rPr>
          <w:sz w:val="18"/>
          <w:szCs w:val="18"/>
        </w:rPr>
        <w:t>fólio</w:t>
      </w:r>
    </w:p>
    <w:p w:rsidRPr="004805B6" w:rsidR="005437EA" w:rsidP="002071E8" w:rsidRDefault="002071E8" w14:paraId="79FC14DB" w14:textId="2ADAA375">
      <w:pPr>
        <w:spacing w:after="0" w:line="240" w:lineRule="auto"/>
        <w:rPr>
          <w:sz w:val="18"/>
          <w:szCs w:val="18"/>
        </w:rPr>
      </w:pPr>
      <w:r w:rsidRPr="3DF6C13F" w:rsidR="002071E8">
        <w:rPr>
          <w:sz w:val="18"/>
          <w:szCs w:val="18"/>
        </w:rPr>
        <w:t>No máximo 4 trabalhos práticos (1º e 2º período) e 2 trabalhos práticos no 3º período.</w:t>
      </w:r>
      <w:bookmarkStart w:name="_GoBack" w:id="0"/>
      <w:bookmarkEnd w:id="0"/>
    </w:p>
    <w:p w:rsidR="2B5DB4DD" w:rsidP="3DF6C13F" w:rsidRDefault="2B5DB4DD" w14:paraId="4E35247C" w14:textId="5D28CC06">
      <w:pPr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t-PT"/>
        </w:rPr>
      </w:pPr>
      <w:r w:rsidRPr="3DF6C13F" w:rsidR="2B5DB4D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18"/>
          <w:szCs w:val="18"/>
          <w:lang w:val="pt-PT"/>
        </w:rPr>
        <w:t>NOTA:</w:t>
      </w:r>
      <w:r w:rsidRPr="3DF6C13F" w:rsidR="2B5DB4D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t-PT"/>
        </w:rPr>
        <w:t xml:space="preserve"> Dada a sua especificidade, a cada domínio corresponde um instrumento de avaliação.</w:t>
      </w:r>
    </w:p>
    <w:p w:rsidR="3DF6C13F" w:rsidP="3DF6C13F" w:rsidRDefault="3DF6C13F" w14:paraId="3558CFF4" w14:textId="224B6001">
      <w:pPr>
        <w:pStyle w:val="Normal"/>
        <w:spacing w:after="0" w:line="240" w:lineRule="auto"/>
        <w:rPr>
          <w:sz w:val="18"/>
          <w:szCs w:val="18"/>
        </w:rPr>
      </w:pPr>
    </w:p>
    <w:p w:rsidRPr="00B900EA" w:rsidR="004C25ED" w:rsidP="004C25ED" w:rsidRDefault="004C25ED" w14:paraId="77905A80" w14:textId="445D7FA5">
      <w:pPr>
        <w:spacing w:after="0" w:line="240" w:lineRule="auto"/>
        <w:ind w:right="567"/>
        <w:jc w:val="both"/>
        <w:rPr>
          <w:rFonts w:cs="Calibri"/>
          <w:color w:val="FF0000"/>
        </w:rPr>
      </w:pPr>
    </w:p>
    <w:sectPr w:rsidRPr="00B900EA" w:rsidR="004C25ED" w:rsidSect="00FC3C7C">
      <w:headerReference w:type="default" r:id="rId9"/>
      <w:footerReference w:type="default" r:id="rId10"/>
      <w:pgSz w:w="16838" w:h="11906" w:orient="landscape"/>
      <w:pgMar w:top="720" w:right="720" w:bottom="720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EBE" w:rsidP="00687C65" w:rsidRDefault="00654EBE" w14:paraId="1401FD94" w14:textId="77777777">
      <w:pPr>
        <w:spacing w:after="0" w:line="240" w:lineRule="auto"/>
      </w:pPr>
      <w:r>
        <w:separator/>
      </w:r>
    </w:p>
  </w:endnote>
  <w:endnote w:type="continuationSeparator" w:id="0">
    <w:p w:rsidR="00654EBE" w:rsidP="00687C65" w:rsidRDefault="00654EBE" w14:paraId="143B814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,Italic">
    <w:altName w:val="Times New Roman"/>
    <w:panose1 w:val="00000000000000000000"/>
    <w:charset w:val="00"/>
    <w:family w:val="roman"/>
    <w:notTrueType/>
    <w:pitch w:val="default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93AC5" w:rsidR="00F11CEB" w:rsidP="002A7663" w:rsidRDefault="00F11CEB" w14:paraId="24918B68" w14:textId="77777777">
    <w:pPr>
      <w:pStyle w:val="Rodap"/>
      <w:pBdr>
        <w:top w:val="single" w:color="auto" w:sz="12" w:space="1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007274">
      <w:rPr>
        <w:rFonts w:cs="Microsoft Tai Le"/>
        <w:b/>
        <w:bCs/>
        <w:noProof/>
        <w:sz w:val="18"/>
        <w:szCs w:val="18"/>
      </w:rPr>
      <w:t>3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007274">
      <w:rPr>
        <w:rFonts w:cs="Microsoft Tai Le"/>
        <w:b/>
        <w:bCs/>
        <w:noProof/>
        <w:sz w:val="18"/>
        <w:szCs w:val="18"/>
      </w:rPr>
      <w:t>4</w:t>
    </w:r>
    <w:r w:rsidRPr="00D93AC5">
      <w:rPr>
        <w:rFonts w:cs="Microsoft Tai Le"/>
        <w:b/>
        <w:bCs/>
        <w:sz w:val="18"/>
        <w:szCs w:val="18"/>
      </w:rPr>
      <w:fldChar w:fldCharType="end"/>
    </w:r>
  </w:p>
  <w:p w:rsidR="00F11CEB" w:rsidP="009C5B40" w:rsidRDefault="00F11CEB" w14:paraId="7E9DE806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EBE" w:rsidP="00687C65" w:rsidRDefault="00654EBE" w14:paraId="02A23F1E" w14:textId="77777777">
      <w:pPr>
        <w:spacing w:after="0" w:line="240" w:lineRule="auto"/>
      </w:pPr>
      <w:r>
        <w:separator/>
      </w:r>
    </w:p>
  </w:footnote>
  <w:footnote w:type="continuationSeparator" w:id="0">
    <w:p w:rsidR="00654EBE" w:rsidP="00687C65" w:rsidRDefault="00654EBE" w14:paraId="597EAC1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3129"/>
      <w:gridCol w:w="9323"/>
      <w:gridCol w:w="3162"/>
    </w:tblGrid>
    <w:tr w:rsidR="00F11CEB" w:rsidTr="55626B9E" w14:paraId="0FC07867" w14:textId="77777777">
      <w:tc>
        <w:tcPr>
          <w:tcW w:w="995" w:type="pct"/>
          <w:shd w:val="clear" w:color="auto" w:fill="auto"/>
          <w:tcMar/>
        </w:tcPr>
        <w:p w:rsidR="00F11CEB" w:rsidP="004805B6" w:rsidRDefault="002071E8" w14:paraId="2EA96C51" w14:textId="77777777">
          <w:pPr>
            <w:spacing w:after="0" w:line="240" w:lineRule="auto"/>
          </w:pPr>
          <w:r w:rsidR="55626B9E">
            <w:drawing>
              <wp:inline wp14:editId="278E1FF3" wp14:anchorId="30864A9B">
                <wp:extent cx="1847850" cy="904875"/>
                <wp:effectExtent l="0" t="0" r="0" b="0"/>
                <wp:docPr id="783479164" name="" title=""/>
                <wp:cNvGraphicFramePr>
                  <a:graphicFrameLocks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25b676fe3644d02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847850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pct"/>
          <w:shd w:val="clear" w:color="auto" w:fill="auto"/>
          <w:tcMar/>
          <w:vAlign w:val="center"/>
        </w:tcPr>
        <w:p w:rsidRPr="004805B6" w:rsidR="00F11CEB" w:rsidP="004805B6" w:rsidRDefault="00F11CEB" w14:paraId="34AD2436" w14:textId="77777777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DEPARTAMENTO DE</w:t>
          </w:r>
          <w:r>
            <w:rPr>
              <w:b/>
            </w:rPr>
            <w:t xml:space="preserve"> EXPRESSÕES</w:t>
          </w:r>
        </w:p>
        <w:p w:rsidRPr="004805B6" w:rsidR="00F11CEB" w:rsidP="004805B6" w:rsidRDefault="00F11CEB" w14:paraId="7152FBB6" w14:textId="77777777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ÁREA DISCIPLINAR DE</w:t>
          </w:r>
          <w:r w:rsidRPr="004805B6">
            <w:rPr>
              <w:b/>
              <w:color w:val="FF0000"/>
            </w:rPr>
            <w:t xml:space="preserve"> </w:t>
          </w:r>
          <w:r>
            <w:rPr>
              <w:b/>
            </w:rPr>
            <w:t>EDUCAÇÃO ARTÍSTICA E TECNOLÓGICA</w:t>
          </w:r>
        </w:p>
        <w:p w:rsidR="00F11CEB" w:rsidP="004805B6" w:rsidRDefault="00F11CEB" w14:paraId="178F7BFE" w14:textId="618A896B">
          <w:pPr>
            <w:spacing w:after="0" w:line="240" w:lineRule="auto"/>
            <w:jc w:val="center"/>
          </w:pPr>
          <w:r w:rsidRPr="55399D99" w:rsidR="55399D99">
            <w:rPr>
              <w:b w:val="1"/>
              <w:bCs w:val="1"/>
            </w:rPr>
            <w:t>CRITÉRIOS DE AVALIAÇÃO</w:t>
          </w:r>
          <w:r w:rsidR="55399D99">
            <w:rPr/>
            <w:t xml:space="preserve"> – ANO LETIVO 20</w:t>
          </w:r>
          <w:r w:rsidR="55399D99">
            <w:rPr/>
            <w:t>20</w:t>
          </w:r>
          <w:r w:rsidR="55399D99">
            <w:rPr/>
            <w:t>/2</w:t>
          </w:r>
          <w:r w:rsidR="55399D99">
            <w:rPr/>
            <w:t>1</w:t>
          </w:r>
        </w:p>
        <w:p w:rsidR="00F11CEB" w:rsidP="004805B6" w:rsidRDefault="00F11CEB" w14:paraId="769470F3" w14:textId="297C1434">
          <w:pPr>
            <w:spacing w:after="0" w:line="240" w:lineRule="auto"/>
            <w:jc w:val="center"/>
          </w:pPr>
          <w:r w:rsidRPr="004805B6">
            <w:rPr>
              <w:b/>
            </w:rPr>
            <w:t>DISCIPLINA</w:t>
          </w:r>
          <w:r>
            <w:t xml:space="preserve">: </w:t>
          </w:r>
          <w:r>
            <w:rPr>
              <w:b/>
            </w:rPr>
            <w:t>EDUCAÇÃO VISUAL</w:t>
          </w:r>
          <w:r>
            <w:t xml:space="preserve">     </w:t>
          </w:r>
          <w:r w:rsidRPr="004805B6">
            <w:rPr>
              <w:b/>
            </w:rPr>
            <w:t xml:space="preserve">Ensino </w:t>
          </w:r>
          <w:r w:rsidR="001E327E">
            <w:rPr>
              <w:b/>
            </w:rPr>
            <w:t>BÁSICO</w:t>
          </w:r>
          <w:r w:rsidRPr="004805B6">
            <w:rPr>
              <w:b/>
            </w:rPr>
            <w:t xml:space="preserve"> – </w:t>
          </w:r>
          <w:r>
            <w:rPr>
              <w:b/>
            </w:rPr>
            <w:t>7</w:t>
          </w:r>
          <w:r w:rsidRPr="004805B6">
            <w:rPr>
              <w:b/>
            </w:rPr>
            <w:t>º</w:t>
          </w:r>
          <w:r>
            <w:rPr>
              <w:b/>
            </w:rPr>
            <w:t>, 8º</w:t>
          </w:r>
          <w:r w:rsidRPr="004805B6">
            <w:rPr>
              <w:b/>
            </w:rPr>
            <w:t xml:space="preserve"> </w:t>
          </w:r>
          <w:r>
            <w:rPr>
              <w:b/>
            </w:rPr>
            <w:t xml:space="preserve">e 9º </w:t>
          </w:r>
          <w:r w:rsidRPr="004805B6">
            <w:rPr>
              <w:b/>
            </w:rPr>
            <w:t>Ano</w:t>
          </w:r>
        </w:p>
      </w:tc>
      <w:tc>
        <w:tcPr>
          <w:tcW w:w="1016" w:type="pct"/>
          <w:shd w:val="clear" w:color="auto" w:fill="auto"/>
          <w:tcMar/>
        </w:tcPr>
        <w:p w:rsidR="00F11CEB" w:rsidP="004805B6" w:rsidRDefault="002071E8" w14:paraId="37BE0487" w14:textId="77777777">
          <w:pPr>
            <w:spacing w:after="0" w:line="240" w:lineRule="auto"/>
            <w:jc w:val="right"/>
          </w:pPr>
          <w:r w:rsidR="55626B9E">
            <w:drawing>
              <wp:inline wp14:editId="5B025157" wp14:anchorId="2AE8E2D1">
                <wp:extent cx="1847850" cy="904875"/>
                <wp:effectExtent l="0" t="0" r="0" b="0"/>
                <wp:docPr id="1909775565" name="" title=""/>
                <wp:cNvGraphicFramePr>
                  <a:graphicFrameLocks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8d378f014fc44d66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847850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11CEB" w:rsidP="00764915" w:rsidRDefault="00F11CEB" w14:paraId="65D7B439" w14:textId="77777777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4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7C65"/>
    <w:rsid w:val="00007274"/>
    <w:rsid w:val="0000783D"/>
    <w:rsid w:val="00015B36"/>
    <w:rsid w:val="00022FD7"/>
    <w:rsid w:val="00025772"/>
    <w:rsid w:val="0007452C"/>
    <w:rsid w:val="00076177"/>
    <w:rsid w:val="00085DD0"/>
    <w:rsid w:val="000971FE"/>
    <w:rsid w:val="000C78AE"/>
    <w:rsid w:val="000E4774"/>
    <w:rsid w:val="000E7A3F"/>
    <w:rsid w:val="000E7E69"/>
    <w:rsid w:val="00104040"/>
    <w:rsid w:val="00125A3C"/>
    <w:rsid w:val="00170615"/>
    <w:rsid w:val="00184E3B"/>
    <w:rsid w:val="001E327E"/>
    <w:rsid w:val="001E5DE1"/>
    <w:rsid w:val="002071E8"/>
    <w:rsid w:val="00244D18"/>
    <w:rsid w:val="00256E11"/>
    <w:rsid w:val="00267D0F"/>
    <w:rsid w:val="00270227"/>
    <w:rsid w:val="002909E4"/>
    <w:rsid w:val="00292A48"/>
    <w:rsid w:val="00294AAF"/>
    <w:rsid w:val="002A05EF"/>
    <w:rsid w:val="002A7663"/>
    <w:rsid w:val="002B4DCD"/>
    <w:rsid w:val="002D0D8A"/>
    <w:rsid w:val="002D1C9A"/>
    <w:rsid w:val="002F4F35"/>
    <w:rsid w:val="00312151"/>
    <w:rsid w:val="00314764"/>
    <w:rsid w:val="00322F2F"/>
    <w:rsid w:val="0033179D"/>
    <w:rsid w:val="003A4161"/>
    <w:rsid w:val="003B2938"/>
    <w:rsid w:val="003D75CD"/>
    <w:rsid w:val="00403593"/>
    <w:rsid w:val="0042222A"/>
    <w:rsid w:val="00424D73"/>
    <w:rsid w:val="004805B6"/>
    <w:rsid w:val="00485EA6"/>
    <w:rsid w:val="004938C5"/>
    <w:rsid w:val="004A085B"/>
    <w:rsid w:val="004C25ED"/>
    <w:rsid w:val="004C382D"/>
    <w:rsid w:val="00507AD3"/>
    <w:rsid w:val="00513CFC"/>
    <w:rsid w:val="00526FE7"/>
    <w:rsid w:val="0052700C"/>
    <w:rsid w:val="005437EA"/>
    <w:rsid w:val="005513DA"/>
    <w:rsid w:val="00561A62"/>
    <w:rsid w:val="0057211B"/>
    <w:rsid w:val="00586AF9"/>
    <w:rsid w:val="005B5D4E"/>
    <w:rsid w:val="005D7722"/>
    <w:rsid w:val="005E1F9A"/>
    <w:rsid w:val="005F2891"/>
    <w:rsid w:val="005F56C0"/>
    <w:rsid w:val="0060491A"/>
    <w:rsid w:val="006067EC"/>
    <w:rsid w:val="00612A32"/>
    <w:rsid w:val="00652F8A"/>
    <w:rsid w:val="00654EBE"/>
    <w:rsid w:val="0065574C"/>
    <w:rsid w:val="0066759B"/>
    <w:rsid w:val="00687C65"/>
    <w:rsid w:val="006D5E25"/>
    <w:rsid w:val="006D7D8E"/>
    <w:rsid w:val="00703C67"/>
    <w:rsid w:val="007071DE"/>
    <w:rsid w:val="007258F0"/>
    <w:rsid w:val="00730BDD"/>
    <w:rsid w:val="0075139A"/>
    <w:rsid w:val="00764915"/>
    <w:rsid w:val="00765923"/>
    <w:rsid w:val="00766E28"/>
    <w:rsid w:val="00781709"/>
    <w:rsid w:val="00795A6E"/>
    <w:rsid w:val="007974C4"/>
    <w:rsid w:val="007B6E54"/>
    <w:rsid w:val="007B7E0B"/>
    <w:rsid w:val="007F126A"/>
    <w:rsid w:val="008221AB"/>
    <w:rsid w:val="008272D1"/>
    <w:rsid w:val="00832F01"/>
    <w:rsid w:val="0085492A"/>
    <w:rsid w:val="0086750D"/>
    <w:rsid w:val="00875928"/>
    <w:rsid w:val="0088338A"/>
    <w:rsid w:val="00890B5C"/>
    <w:rsid w:val="008965A3"/>
    <w:rsid w:val="008A2A92"/>
    <w:rsid w:val="008E3400"/>
    <w:rsid w:val="008E67C1"/>
    <w:rsid w:val="009047AF"/>
    <w:rsid w:val="00905EF9"/>
    <w:rsid w:val="00937E95"/>
    <w:rsid w:val="009438D2"/>
    <w:rsid w:val="00960BB9"/>
    <w:rsid w:val="00992826"/>
    <w:rsid w:val="009C3574"/>
    <w:rsid w:val="009C4433"/>
    <w:rsid w:val="009C5B40"/>
    <w:rsid w:val="00A21342"/>
    <w:rsid w:val="00A2370D"/>
    <w:rsid w:val="00A27664"/>
    <w:rsid w:val="00A30CB5"/>
    <w:rsid w:val="00A409ED"/>
    <w:rsid w:val="00A4497B"/>
    <w:rsid w:val="00A472EE"/>
    <w:rsid w:val="00A57EB4"/>
    <w:rsid w:val="00A760A3"/>
    <w:rsid w:val="00A93C10"/>
    <w:rsid w:val="00AA35A6"/>
    <w:rsid w:val="00AB33E0"/>
    <w:rsid w:val="00AC46C0"/>
    <w:rsid w:val="00AF0889"/>
    <w:rsid w:val="00AF4EBB"/>
    <w:rsid w:val="00B03022"/>
    <w:rsid w:val="00B11F80"/>
    <w:rsid w:val="00B14E47"/>
    <w:rsid w:val="00B172ED"/>
    <w:rsid w:val="00B21C29"/>
    <w:rsid w:val="00B53D94"/>
    <w:rsid w:val="00B64956"/>
    <w:rsid w:val="00B76C81"/>
    <w:rsid w:val="00B87D76"/>
    <w:rsid w:val="00B900EA"/>
    <w:rsid w:val="00B91BC4"/>
    <w:rsid w:val="00BA5497"/>
    <w:rsid w:val="00BA62C1"/>
    <w:rsid w:val="00BB6DCA"/>
    <w:rsid w:val="00BC4E2E"/>
    <w:rsid w:val="00BC76FE"/>
    <w:rsid w:val="00BE6333"/>
    <w:rsid w:val="00C110AB"/>
    <w:rsid w:val="00C1656D"/>
    <w:rsid w:val="00C22211"/>
    <w:rsid w:val="00C30FD3"/>
    <w:rsid w:val="00C46634"/>
    <w:rsid w:val="00C55E6F"/>
    <w:rsid w:val="00C6232F"/>
    <w:rsid w:val="00C647CC"/>
    <w:rsid w:val="00C73D21"/>
    <w:rsid w:val="00C77AEA"/>
    <w:rsid w:val="00C8354F"/>
    <w:rsid w:val="00C85AF8"/>
    <w:rsid w:val="00C8651C"/>
    <w:rsid w:val="00CA2130"/>
    <w:rsid w:val="00CF504D"/>
    <w:rsid w:val="00D03FA6"/>
    <w:rsid w:val="00D07943"/>
    <w:rsid w:val="00D3198A"/>
    <w:rsid w:val="00D460E5"/>
    <w:rsid w:val="00D60763"/>
    <w:rsid w:val="00D65115"/>
    <w:rsid w:val="00D654A9"/>
    <w:rsid w:val="00D7653C"/>
    <w:rsid w:val="00D93AC5"/>
    <w:rsid w:val="00DD52B8"/>
    <w:rsid w:val="00DE5F94"/>
    <w:rsid w:val="00DE7615"/>
    <w:rsid w:val="00E17F51"/>
    <w:rsid w:val="00E326B0"/>
    <w:rsid w:val="00E42204"/>
    <w:rsid w:val="00E46D2E"/>
    <w:rsid w:val="00E66010"/>
    <w:rsid w:val="00EB4E80"/>
    <w:rsid w:val="00ED0F27"/>
    <w:rsid w:val="00EE5E5F"/>
    <w:rsid w:val="00EE6923"/>
    <w:rsid w:val="00EF281C"/>
    <w:rsid w:val="00F11CEB"/>
    <w:rsid w:val="00F21F6B"/>
    <w:rsid w:val="00F74938"/>
    <w:rsid w:val="00F852A5"/>
    <w:rsid w:val="00F93A1B"/>
    <w:rsid w:val="00FA133B"/>
    <w:rsid w:val="00FB1D73"/>
    <w:rsid w:val="00FC3C7C"/>
    <w:rsid w:val="0B700119"/>
    <w:rsid w:val="0D191DD4"/>
    <w:rsid w:val="12F03DE6"/>
    <w:rsid w:val="173A74F8"/>
    <w:rsid w:val="1BD76A79"/>
    <w:rsid w:val="272271A9"/>
    <w:rsid w:val="2B5DB4DD"/>
    <w:rsid w:val="38CBE826"/>
    <w:rsid w:val="3D6EFFAF"/>
    <w:rsid w:val="3DF6C13F"/>
    <w:rsid w:val="4A655DE3"/>
    <w:rsid w:val="4C119EEB"/>
    <w:rsid w:val="55399D99"/>
    <w:rsid w:val="55626B9E"/>
    <w:rsid w:val="58324ACA"/>
    <w:rsid w:val="65C01908"/>
    <w:rsid w:val="6713FD54"/>
    <w:rsid w:val="675B282B"/>
    <w:rsid w:val="6E012D41"/>
    <w:rsid w:val="766C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DB26EB"/>
  <w15:docId w15:val="{04027148-06B8-4CEE-BA43-4563122DE5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F281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styleId="RodapCarter" w:customStyle="1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arter" w:customStyle="1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styleId="Ttulo1Carter" w:customStyle="1">
    <w:name w:val="Título 1 Caráter"/>
    <w:link w:val="Ttulo1"/>
    <w:uiPriority w:val="9"/>
    <w:rsid w:val="00D07943"/>
    <w:rPr>
      <w:rFonts w:ascii="Times New Roman" w:hAnsi="Times New Roman" w:eastAsia="Times New Roman" w:cs="Times New Roman"/>
      <w:b/>
      <w:sz w:val="28"/>
      <w:szCs w:val="20"/>
      <w:lang w:eastAsia="pt-PT"/>
    </w:rPr>
  </w:style>
  <w:style w:type="character" w:styleId="Ttulo2Carter" w:customStyle="1">
    <w:name w:val="Título 2 Caráter"/>
    <w:link w:val="Ttulo2"/>
    <w:uiPriority w:val="9"/>
    <w:rsid w:val="000E7E6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hAnsi="Times New Roman" w:eastAsia="Times New Roman"/>
      <w:sz w:val="24"/>
      <w:szCs w:val="20"/>
      <w:lang w:eastAsia="pt-PT"/>
    </w:rPr>
  </w:style>
  <w:style w:type="character" w:styleId="CorpodetextoCarter" w:customStyle="1">
    <w:name w:val="Corpo de texto Caráter"/>
    <w:link w:val="Corpodetexto"/>
    <w:uiPriority w:val="99"/>
    <w:semiHidden/>
    <w:rsid w:val="000E7E69"/>
    <w:rPr>
      <w:rFonts w:ascii="Times New Roman" w:hAnsi="Times New Roman" w:eastAsia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99"/>
    <w:qFormat/>
    <w:rsid w:val="00C647CC"/>
    <w:pPr>
      <w:spacing w:after="0" w:line="240" w:lineRule="auto"/>
      <w:ind w:left="708"/>
    </w:pPr>
    <w:rPr>
      <w:rFonts w:ascii="Times New Roman" w:hAnsi="Times New Roman" w:eastAsia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styleId="UnresolvedMention1" w:customStyle="1">
    <w:name w:val="Unresolved Mention1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2F8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3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7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2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125b676fe3644d02" /><Relationship Type="http://schemas.openxmlformats.org/officeDocument/2006/relationships/image" Target="/media/image4.png" Id="R8d378f014fc44d66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CA18A-BA7D-495B-8073-E7BEE7F923D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ekam</dc:creator>
  <keywords/>
  <lastModifiedBy>Rita Maia</lastModifiedBy>
  <revision>53</revision>
  <lastPrinted>2018-09-13T15:01:00.0000000Z</lastPrinted>
  <dcterms:created xsi:type="dcterms:W3CDTF">2019-07-10T21:39:00.0000000Z</dcterms:created>
  <dcterms:modified xsi:type="dcterms:W3CDTF">2020-10-17T21:47:12.9358517Z</dcterms:modified>
</coreProperties>
</file>